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4C" w:rsidRPr="00087331" w:rsidRDefault="00046AED">
      <w:pPr>
        <w:pStyle w:val="Nzov"/>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-145415</wp:posOffset>
                </wp:positionH>
                <wp:positionV relativeFrom="paragraph">
                  <wp:posOffset>-29845</wp:posOffset>
                </wp:positionV>
                <wp:extent cx="554355" cy="529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04C" w:rsidRDefault="00046AED">
                            <w:r>
                              <w:rPr>
                                <w:b/>
                                <w:noProof/>
                              </w:rPr>
                              <w:drawing>
                                <wp:inline distT="0" distB="0" distL="0" distR="0">
                                  <wp:extent cx="361950"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2.35pt;width:43.65pt;height:4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lFtQIAALg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" o:allowincell="f" filled="f" stroked="f">
                <v:textbox>
                  <w:txbxContent>
                    <w:p w:rsidR="0005004C" w:rsidRDefault="00046AED">
                      <w:r>
                        <w:rPr>
                          <w:b/>
                          <w:noProof/>
                        </w:rPr>
                        <w:drawing>
                          <wp:inline distT="0" distB="0" distL="0" distR="0">
                            <wp:extent cx="361950"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xbxContent>
                </v:textbox>
              </v:shape>
            </w:pict>
          </mc:Fallback>
        </mc:AlternateContent>
      </w:r>
      <w:r w:rsidR="0005004C" w:rsidRPr="00087331">
        <w:t>ÚRAD PRIEMYSELNÉHO VLASTNÍCTVA SLOVENSKEJ REPUBLIKY</w:t>
      </w:r>
    </w:p>
    <w:p w:rsidR="0005004C" w:rsidRPr="00087331" w:rsidRDefault="0005004C">
      <w:pPr>
        <w:jc w:val="center"/>
        <w:rPr>
          <w:sz w:val="20"/>
        </w:rPr>
      </w:pPr>
      <w:r w:rsidRPr="00087331">
        <w:rPr>
          <w:sz w:val="20"/>
        </w:rPr>
        <w:t>Šverm</w:t>
      </w:r>
      <w:r w:rsidR="00133DFA">
        <w:rPr>
          <w:sz w:val="20"/>
        </w:rPr>
        <w:t>ova</w:t>
      </w:r>
      <w:r w:rsidRPr="00087331">
        <w:rPr>
          <w:sz w:val="20"/>
        </w:rPr>
        <w:t xml:space="preserve"> 43, 974 04  Banská Bystrica 4</w:t>
      </w:r>
    </w:p>
    <w:p w:rsidR="00523CCB" w:rsidRPr="00286945" w:rsidRDefault="00523CCB" w:rsidP="00523CCB">
      <w:pPr>
        <w:tabs>
          <w:tab w:val="left" w:pos="993"/>
        </w:tabs>
        <w:jc w:val="center"/>
        <w:rPr>
          <w:sz w:val="20"/>
        </w:rPr>
      </w:pPr>
      <w:r w:rsidRPr="00286945">
        <w:rPr>
          <w:sz w:val="20"/>
        </w:rPr>
        <w:t>Tel.: 048/43 00 131, 048/43 00</w:t>
      </w:r>
      <w:r>
        <w:rPr>
          <w:sz w:val="20"/>
        </w:rPr>
        <w:t> </w:t>
      </w:r>
      <w:r w:rsidRPr="00286945">
        <w:rPr>
          <w:sz w:val="20"/>
        </w:rPr>
        <w:t>327</w:t>
      </w:r>
      <w:r>
        <w:rPr>
          <w:sz w:val="20"/>
        </w:rPr>
        <w:tab/>
      </w:r>
      <w:r w:rsidRPr="00286945">
        <w:rPr>
          <w:sz w:val="20"/>
        </w:rPr>
        <w:tab/>
        <w:t xml:space="preserve">E-mail: </w:t>
      </w:r>
      <w:hyperlink r:id="rId8" w:history="1">
        <w:r w:rsidRPr="00286945">
          <w:rPr>
            <w:rStyle w:val="Hypertextovprepojenie"/>
            <w:sz w:val="20"/>
          </w:rPr>
          <w:t>urad@indprop.gov.sk</w:t>
        </w:r>
      </w:hyperlink>
      <w:r w:rsidRPr="00286945">
        <w:rPr>
          <w:sz w:val="20"/>
        </w:rPr>
        <w:tab/>
      </w:r>
      <w:r>
        <w:rPr>
          <w:sz w:val="20"/>
        </w:rPr>
        <w:t xml:space="preserve">   </w:t>
      </w:r>
      <w:hyperlink r:id="rId9" w:history="1">
        <w:r w:rsidRPr="00C73D1A">
          <w:rPr>
            <w:rStyle w:val="Hypertextovprepojenie"/>
            <w:sz w:val="20"/>
          </w:rPr>
          <w:t>www.upv.sk</w:t>
        </w:r>
      </w:hyperlink>
    </w:p>
    <w:p w:rsidR="0005004C" w:rsidRPr="00087331" w:rsidRDefault="0005004C"/>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94"/>
        <w:gridCol w:w="4394"/>
        <w:gridCol w:w="2835"/>
      </w:tblGrid>
      <w:tr w:rsidR="00EA10A7" w:rsidRPr="00087331" w:rsidTr="00EA10A7">
        <w:tblPrEx>
          <w:tblCellMar>
            <w:top w:w="0" w:type="dxa"/>
            <w:bottom w:w="0" w:type="dxa"/>
          </w:tblCellMar>
        </w:tblPrEx>
        <w:trPr>
          <w:cantSplit/>
          <w:trHeight w:val="1455"/>
        </w:trPr>
        <w:tc>
          <w:tcPr>
            <w:tcW w:w="3794" w:type="dxa"/>
            <w:vMerge w:val="restart"/>
          </w:tcPr>
          <w:p w:rsidR="00EA10A7" w:rsidRPr="00087331" w:rsidRDefault="00EA10A7" w:rsidP="004C274F">
            <w:pPr>
              <w:spacing w:before="60"/>
            </w:pPr>
            <w:r w:rsidRPr="00087331">
              <w:t>Miesto pre úradnú pečiatku</w:t>
            </w:r>
          </w:p>
        </w:tc>
        <w:tc>
          <w:tcPr>
            <w:tcW w:w="4394" w:type="dxa"/>
          </w:tcPr>
          <w:p w:rsidR="00EA10A7" w:rsidRPr="00087331" w:rsidRDefault="00EA10A7" w:rsidP="002131D0">
            <w:pPr>
              <w:pStyle w:val="Nadpis1"/>
              <w:spacing w:before="60" w:after="60"/>
              <w:rPr>
                <w:sz w:val="24"/>
              </w:rPr>
            </w:pPr>
            <w:r w:rsidRPr="00087331">
              <w:rPr>
                <w:sz w:val="24"/>
              </w:rPr>
              <w:t>Žiadosť o zápis</w:t>
            </w:r>
          </w:p>
          <w:p w:rsidR="00EA10A7" w:rsidRPr="00087331" w:rsidRDefault="00EA10A7" w:rsidP="002131D0">
            <w:pPr>
              <w:pStyle w:val="Nadpis2"/>
              <w:spacing w:before="40" w:after="40"/>
              <w:rPr>
                <w:sz w:val="30"/>
              </w:rPr>
            </w:pPr>
            <w:r w:rsidRPr="00087331">
              <w:rPr>
                <w:sz w:val="30"/>
              </w:rPr>
              <w:t>TOPOGRAFIE POLOVODIČOVÉHO VÝROBKU</w:t>
            </w:r>
          </w:p>
          <w:p w:rsidR="00EA10A7" w:rsidRPr="00087331" w:rsidRDefault="00EA10A7" w:rsidP="002131D0">
            <w:pPr>
              <w:pStyle w:val="Nadpis"/>
              <w:spacing w:after="60"/>
            </w:pPr>
            <w:r w:rsidRPr="00087331">
              <w:t>do registra</w:t>
            </w:r>
          </w:p>
        </w:tc>
        <w:tc>
          <w:tcPr>
            <w:tcW w:w="2835" w:type="dxa"/>
            <w:vMerge w:val="restart"/>
          </w:tcPr>
          <w:p w:rsidR="00DC2AE0" w:rsidRPr="00087331" w:rsidRDefault="00DC2AE0" w:rsidP="00DC2AE0">
            <w:pPr>
              <w:pStyle w:val="Nadpis3"/>
              <w:spacing w:before="60"/>
              <w:rPr>
                <w:sz w:val="22"/>
              </w:rPr>
            </w:pPr>
            <w:r w:rsidRPr="00087331">
              <w:rPr>
                <w:sz w:val="22"/>
              </w:rPr>
              <w:t>Potvrdenie o podaní</w:t>
            </w:r>
          </w:p>
          <w:p w:rsidR="00EA10A7" w:rsidRPr="00087331" w:rsidRDefault="00DC2AE0" w:rsidP="00DC2AE0">
            <w:pPr>
              <w:spacing w:before="120" w:after="120"/>
            </w:pPr>
            <w:r w:rsidRPr="00087331">
              <w:rPr>
                <w:sz w:val="17"/>
                <w:szCs w:val="17"/>
              </w:rPr>
              <w:t>osobne / poštou /</w:t>
            </w:r>
            <w:r w:rsidRPr="00087331">
              <w:rPr>
                <w:sz w:val="17"/>
                <w:szCs w:val="17"/>
              </w:rPr>
              <w:br/>
              <w:t>elektronicky bez el. podpisu /</w:t>
            </w:r>
            <w:r w:rsidRPr="00087331">
              <w:rPr>
                <w:sz w:val="17"/>
                <w:szCs w:val="17"/>
              </w:rPr>
              <w:br/>
              <w:t xml:space="preserve">elektronicky podpísané el. podpisom </w:t>
            </w:r>
            <w:r w:rsidRPr="00087331">
              <w:rPr>
                <w:sz w:val="17"/>
                <w:szCs w:val="17"/>
              </w:rPr>
              <w:br/>
            </w:r>
            <w:r w:rsidRPr="00087331">
              <w:rPr>
                <w:sz w:val="17"/>
                <w:szCs w:val="17"/>
              </w:rPr>
              <w:br/>
              <w:t>dátum</w:t>
            </w:r>
            <w:r w:rsidRPr="00087331">
              <w:rPr>
                <w:sz w:val="17"/>
                <w:szCs w:val="17"/>
              </w:rPr>
              <w:br/>
            </w:r>
            <w:r w:rsidRPr="00087331">
              <w:rPr>
                <w:sz w:val="17"/>
                <w:szCs w:val="17"/>
              </w:rPr>
              <w:br/>
              <w:t>podpis</w:t>
            </w:r>
          </w:p>
        </w:tc>
      </w:tr>
      <w:tr w:rsidR="00EA10A7" w:rsidRPr="00087331" w:rsidTr="00EA10A7">
        <w:tblPrEx>
          <w:tblCellMar>
            <w:top w:w="0" w:type="dxa"/>
            <w:bottom w:w="0" w:type="dxa"/>
          </w:tblCellMar>
        </w:tblPrEx>
        <w:trPr>
          <w:cantSplit/>
          <w:trHeight w:val="857"/>
        </w:trPr>
        <w:tc>
          <w:tcPr>
            <w:tcW w:w="3794" w:type="dxa"/>
            <w:vMerge/>
          </w:tcPr>
          <w:p w:rsidR="00EA10A7" w:rsidRPr="00087331" w:rsidRDefault="00EA10A7" w:rsidP="004C274F">
            <w:pPr>
              <w:spacing w:before="60"/>
            </w:pPr>
          </w:p>
        </w:tc>
        <w:tc>
          <w:tcPr>
            <w:tcW w:w="4394" w:type="dxa"/>
          </w:tcPr>
          <w:p w:rsidR="00EA10A7" w:rsidRPr="00087331" w:rsidRDefault="00EA10A7" w:rsidP="002131D0">
            <w:pPr>
              <w:pStyle w:val="Nadpis1"/>
              <w:spacing w:before="0" w:after="0"/>
              <w:jc w:val="left"/>
              <w:rPr>
                <w:sz w:val="24"/>
              </w:rPr>
            </w:pPr>
            <w:r w:rsidRPr="00087331">
              <w:rPr>
                <w:b w:val="0"/>
              </w:rPr>
              <w:t>Značka spisu</w:t>
            </w:r>
          </w:p>
        </w:tc>
        <w:tc>
          <w:tcPr>
            <w:tcW w:w="2835" w:type="dxa"/>
            <w:vMerge/>
          </w:tcPr>
          <w:p w:rsidR="00EA10A7" w:rsidRPr="00087331" w:rsidRDefault="00EA10A7">
            <w:pPr>
              <w:pStyle w:val="Nadpis3"/>
              <w:spacing w:before="60"/>
              <w:rPr>
                <w:sz w:val="22"/>
              </w:rPr>
            </w:pPr>
          </w:p>
        </w:tc>
      </w:tr>
    </w:tbl>
    <w:p w:rsidR="0005004C" w:rsidRPr="00087331" w:rsidRDefault="0005004C">
      <w:pPr>
        <w:rPr>
          <w:sz w:val="14"/>
          <w:szCs w:val="1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05004C" w:rsidRPr="00087331" w:rsidTr="00117DC8">
        <w:tblPrEx>
          <w:tblCellMar>
            <w:top w:w="0" w:type="dxa"/>
            <w:bottom w:w="0" w:type="dxa"/>
          </w:tblCellMar>
        </w:tblPrEx>
        <w:tc>
          <w:tcPr>
            <w:tcW w:w="11023" w:type="dxa"/>
            <w:tcBorders>
              <w:bottom w:val="nil"/>
            </w:tcBorders>
            <w:shd w:val="pct10" w:color="auto" w:fill="FFFFFF"/>
          </w:tcPr>
          <w:p w:rsidR="0005004C" w:rsidRPr="00087331" w:rsidRDefault="0005004C">
            <w:pPr>
              <w:tabs>
                <w:tab w:val="left" w:pos="284"/>
              </w:tabs>
              <w:spacing w:before="120"/>
            </w:pPr>
            <w:r w:rsidRPr="00087331">
              <w:rPr>
                <w:szCs w:val="18"/>
              </w:rPr>
              <w:t>1</w:t>
            </w:r>
            <w:r w:rsidRPr="00087331">
              <w:tab/>
            </w:r>
            <w:r w:rsidRPr="00087331">
              <w:rPr>
                <w:b/>
                <w:sz w:val="22"/>
              </w:rPr>
              <w:t>Názov topografie</w:t>
            </w:r>
          </w:p>
        </w:tc>
      </w:tr>
      <w:tr w:rsidR="0005004C" w:rsidRPr="00087331" w:rsidTr="00ED0BDF">
        <w:tblPrEx>
          <w:tblCellMar>
            <w:top w:w="0" w:type="dxa"/>
            <w:bottom w:w="0" w:type="dxa"/>
          </w:tblCellMar>
        </w:tblPrEx>
        <w:trPr>
          <w:trHeight w:val="1971"/>
        </w:trPr>
        <w:tc>
          <w:tcPr>
            <w:tcW w:w="11023" w:type="dxa"/>
            <w:tcBorders>
              <w:top w:val="nil"/>
              <w:bottom w:val="nil"/>
            </w:tcBorders>
          </w:tcPr>
          <w:p w:rsidR="0005004C" w:rsidRPr="00087331" w:rsidRDefault="0005004C" w:rsidP="00D15E54">
            <w:pPr>
              <w:tabs>
                <w:tab w:val="left" w:pos="284"/>
              </w:tabs>
              <w:spacing w:before="120"/>
              <w:ind w:left="284"/>
              <w:rPr>
                <w:sz w:val="16"/>
              </w:rPr>
            </w:pPr>
          </w:p>
        </w:tc>
      </w:tr>
      <w:tr w:rsidR="0005004C" w:rsidRPr="00087331" w:rsidTr="00117DC8">
        <w:tblPrEx>
          <w:tblCellMar>
            <w:top w:w="0" w:type="dxa"/>
            <w:bottom w:w="0" w:type="dxa"/>
          </w:tblCellMar>
        </w:tblPrEx>
        <w:tc>
          <w:tcPr>
            <w:tcW w:w="11023" w:type="dxa"/>
            <w:tcBorders>
              <w:bottom w:val="nil"/>
            </w:tcBorders>
            <w:shd w:val="pct10" w:color="auto" w:fill="FFFFFF"/>
          </w:tcPr>
          <w:p w:rsidR="0005004C" w:rsidRPr="00087331" w:rsidRDefault="0005004C">
            <w:pPr>
              <w:tabs>
                <w:tab w:val="left" w:pos="284"/>
              </w:tabs>
              <w:spacing w:before="120"/>
            </w:pPr>
            <w:r w:rsidRPr="00087331">
              <w:rPr>
                <w:szCs w:val="18"/>
              </w:rPr>
              <w:t>2</w:t>
            </w:r>
            <w:r w:rsidRPr="00087331">
              <w:tab/>
            </w:r>
            <w:r w:rsidRPr="00087331">
              <w:rPr>
                <w:b/>
                <w:sz w:val="22"/>
              </w:rPr>
              <w:t>Prihlasovateľ</w:t>
            </w:r>
            <w:r w:rsidRPr="00087331">
              <w:rPr>
                <w:sz w:val="22"/>
              </w:rPr>
              <w:t xml:space="preserve"> </w:t>
            </w:r>
            <w:r w:rsidRPr="00117DC8">
              <w:rPr>
                <w:szCs w:val="18"/>
              </w:rPr>
              <w:t>(ďalších prihlasovateľov uveďte na nasledujúcej strane)</w:t>
            </w:r>
          </w:p>
        </w:tc>
      </w:tr>
      <w:tr w:rsidR="0005004C" w:rsidRPr="00087331" w:rsidTr="00117DC8">
        <w:tblPrEx>
          <w:tblCellMar>
            <w:top w:w="0" w:type="dxa"/>
            <w:bottom w:w="0" w:type="dxa"/>
          </w:tblCellMar>
        </w:tblPrEx>
        <w:tc>
          <w:tcPr>
            <w:tcW w:w="11023" w:type="dxa"/>
            <w:tcBorders>
              <w:top w:val="nil"/>
              <w:bottom w:val="nil"/>
            </w:tcBorders>
          </w:tcPr>
          <w:p w:rsidR="00D15E54" w:rsidRDefault="00117DC8" w:rsidP="00D15E54">
            <w:pPr>
              <w:tabs>
                <w:tab w:val="left" w:pos="284"/>
                <w:tab w:val="left" w:pos="510"/>
                <w:tab w:val="left" w:pos="7371"/>
                <w:tab w:val="left" w:pos="8364"/>
              </w:tabs>
              <w:spacing w:before="120" w:after="100" w:afterAutospacing="1"/>
              <w:ind w:left="284"/>
              <w:rPr>
                <w:sz w:val="16"/>
              </w:rPr>
            </w:pPr>
            <w:r w:rsidRPr="00925FE9">
              <w:rPr>
                <w:color w:val="000000"/>
                <w:sz w:val="16"/>
              </w:rPr>
              <w:t>Priezvisko, meno (titul) / názov</w:t>
            </w:r>
            <w:r w:rsidR="005A5AD4">
              <w:rPr>
                <w:sz w:val="16"/>
              </w:rPr>
              <w:t xml:space="preserve"> (ak ide o právnickú osobu)</w:t>
            </w:r>
            <w:r w:rsidR="00D15E54">
              <w:rPr>
                <w:sz w:val="16"/>
              </w:rPr>
              <w:t xml:space="preserve"> </w:t>
            </w:r>
            <w:r w:rsidR="00D15E54">
              <w:rPr>
                <w:sz w:val="16"/>
              </w:rPr>
              <w:tab/>
              <w:t>Identifikátor*</w:t>
            </w:r>
            <w:r w:rsidR="00D15E54" w:rsidRPr="00375F93">
              <w:rPr>
                <w:sz w:val="16"/>
              </w:rPr>
              <w:tab/>
            </w:r>
          </w:p>
          <w:p w:rsidR="00D15E54" w:rsidRDefault="00D15E54" w:rsidP="00D15E54">
            <w:pPr>
              <w:tabs>
                <w:tab w:val="left" w:pos="284"/>
                <w:tab w:val="left" w:pos="510"/>
                <w:tab w:val="left" w:pos="7371"/>
                <w:tab w:val="left" w:pos="8364"/>
              </w:tabs>
              <w:spacing w:before="60" w:after="60"/>
              <w:ind w:left="284"/>
              <w:rPr>
                <w:color w:val="000000"/>
                <w:sz w:val="16"/>
              </w:rPr>
            </w:pPr>
          </w:p>
          <w:p w:rsidR="00ED0BDF" w:rsidRPr="00925FE9" w:rsidRDefault="00ED0BDF" w:rsidP="00D15E54">
            <w:pPr>
              <w:tabs>
                <w:tab w:val="left" w:pos="284"/>
                <w:tab w:val="left" w:pos="510"/>
                <w:tab w:val="left" w:pos="7371"/>
                <w:tab w:val="left" w:pos="8364"/>
              </w:tabs>
              <w:spacing w:before="60" w:after="60"/>
              <w:ind w:left="284"/>
              <w:rPr>
                <w:color w:val="000000"/>
                <w:sz w:val="16"/>
              </w:rPr>
            </w:pPr>
          </w:p>
          <w:p w:rsidR="00117DC8" w:rsidRPr="00925FE9" w:rsidRDefault="00117DC8" w:rsidP="00D15E54">
            <w:pPr>
              <w:tabs>
                <w:tab w:val="left" w:pos="284"/>
                <w:tab w:val="left" w:pos="7371"/>
                <w:tab w:val="left" w:pos="9214"/>
                <w:tab w:val="left" w:pos="10206"/>
              </w:tabs>
              <w:spacing w:before="120" w:after="120"/>
              <w:ind w:left="284"/>
              <w:rPr>
                <w:color w:val="000000"/>
                <w:sz w:val="16"/>
              </w:rPr>
            </w:pPr>
            <w:r w:rsidRPr="00925FE9">
              <w:rPr>
                <w:color w:val="000000"/>
                <w:sz w:val="16"/>
              </w:rPr>
              <w:t>Ulica (P. O. Box)</w:t>
            </w:r>
          </w:p>
          <w:p w:rsidR="00117DC8" w:rsidRPr="00925FE9" w:rsidRDefault="00117DC8" w:rsidP="00D15E54">
            <w:pPr>
              <w:tabs>
                <w:tab w:val="left" w:pos="284"/>
                <w:tab w:val="left" w:pos="3828"/>
                <w:tab w:val="left" w:pos="7371"/>
              </w:tabs>
              <w:spacing w:before="120" w:after="120"/>
              <w:ind w:left="284"/>
              <w:rPr>
                <w:color w:val="000000"/>
                <w:sz w:val="16"/>
              </w:rPr>
            </w:pPr>
            <w:r w:rsidRPr="00925FE9">
              <w:rPr>
                <w:color w:val="000000"/>
                <w:sz w:val="16"/>
              </w:rPr>
              <w:t>Mesto</w:t>
            </w:r>
            <w:r w:rsidRPr="00925FE9">
              <w:rPr>
                <w:color w:val="000000"/>
                <w:sz w:val="16"/>
              </w:rPr>
              <w:tab/>
              <w:t>PSČ</w:t>
            </w:r>
            <w:r w:rsidRPr="00925FE9">
              <w:rPr>
                <w:color w:val="000000"/>
                <w:sz w:val="16"/>
              </w:rPr>
              <w:tab/>
              <w:t>Štát</w:t>
            </w:r>
          </w:p>
          <w:p w:rsidR="00ED0BDF" w:rsidRDefault="00117DC8" w:rsidP="00ED0BDF">
            <w:pPr>
              <w:tabs>
                <w:tab w:val="left" w:pos="284"/>
                <w:tab w:val="left" w:pos="3828"/>
                <w:tab w:val="left" w:pos="7371"/>
                <w:tab w:val="left" w:pos="7655"/>
              </w:tabs>
              <w:spacing w:before="120" w:after="120"/>
              <w:ind w:left="284"/>
              <w:rPr>
                <w:color w:val="000000"/>
                <w:sz w:val="16"/>
              </w:rPr>
            </w:pPr>
            <w:r w:rsidRPr="00925FE9">
              <w:rPr>
                <w:color w:val="000000"/>
                <w:sz w:val="16"/>
              </w:rPr>
              <w:t>Telefón</w:t>
            </w:r>
            <w:r w:rsidR="00ED0BDF">
              <w:rPr>
                <w:color w:val="000000"/>
                <w:sz w:val="16"/>
              </w:rPr>
              <w:tab/>
            </w:r>
            <w:r w:rsidRPr="00925FE9">
              <w:rPr>
                <w:color w:val="000000"/>
                <w:sz w:val="16"/>
              </w:rPr>
              <w:t xml:space="preserve">E-mail </w:t>
            </w:r>
          </w:p>
          <w:p w:rsidR="0005004C" w:rsidRPr="00087331" w:rsidRDefault="00ED0BDF" w:rsidP="00ED0BDF">
            <w:pPr>
              <w:tabs>
                <w:tab w:val="left" w:pos="284"/>
                <w:tab w:val="left" w:pos="3828"/>
                <w:tab w:val="left" w:pos="7371"/>
                <w:tab w:val="left" w:pos="7655"/>
                <w:tab w:val="left" w:pos="9781"/>
              </w:tabs>
              <w:spacing w:before="120" w:after="120"/>
              <w:ind w:left="284"/>
              <w:rPr>
                <w:sz w:val="16"/>
              </w:rPr>
            </w:pPr>
            <w:r>
              <w:rPr>
                <w:color w:val="000000"/>
                <w:sz w:val="16"/>
              </w:rPr>
              <w:tab/>
            </w:r>
            <w:r w:rsidR="00117DC8">
              <w:rPr>
                <w:color w:val="000000"/>
                <w:sz w:val="16"/>
              </w:rPr>
              <w:tab/>
            </w:r>
            <w:r w:rsidR="00117DC8" w:rsidRPr="00925FE9">
              <w:rPr>
                <w:color w:val="000000"/>
                <w:sz w:val="16"/>
              </w:rPr>
              <w:t>Prihlasovateľ je zároveň pôvodcom.</w:t>
            </w:r>
            <w:r w:rsidR="00117DC8" w:rsidRPr="00925FE9">
              <w:rPr>
                <w:color w:val="000000"/>
                <w:sz w:val="16"/>
              </w:rPr>
              <w:tab/>
            </w:r>
            <w:bookmarkStart w:id="1" w:name="Check11"/>
            <w:r w:rsidR="00117DC8" w:rsidRPr="00925FE9">
              <w:rPr>
                <w:color w:val="000000"/>
                <w:sz w:val="16"/>
              </w:rPr>
              <w:fldChar w:fldCharType="begin">
                <w:ffData>
                  <w:name w:val="Check11"/>
                  <w:enabled/>
                  <w:calcOnExit w:val="0"/>
                  <w:checkBox>
                    <w:sizeAuto/>
                    <w:default w:val="0"/>
                  </w:checkBox>
                </w:ffData>
              </w:fldChar>
            </w:r>
            <w:r w:rsidR="00117DC8" w:rsidRPr="00925FE9">
              <w:rPr>
                <w:color w:val="000000"/>
                <w:sz w:val="16"/>
              </w:rPr>
              <w:instrText xml:space="preserve"> FORMCHECKBOX </w:instrText>
            </w:r>
            <w:r w:rsidR="00117DC8" w:rsidRPr="00925FE9">
              <w:rPr>
                <w:color w:val="000000"/>
                <w:sz w:val="16"/>
              </w:rPr>
            </w:r>
            <w:r w:rsidR="00117DC8" w:rsidRPr="00925FE9">
              <w:rPr>
                <w:color w:val="000000"/>
                <w:sz w:val="16"/>
              </w:rPr>
              <w:fldChar w:fldCharType="end"/>
            </w:r>
            <w:bookmarkEnd w:id="1"/>
          </w:p>
        </w:tc>
      </w:tr>
      <w:tr w:rsidR="00117DC8" w:rsidRPr="004869B8" w:rsidTr="003E390F">
        <w:tblPrEx>
          <w:tblCellMar>
            <w:top w:w="0" w:type="dxa"/>
            <w:bottom w:w="0" w:type="dxa"/>
          </w:tblCellMar>
        </w:tblPrEx>
        <w:tc>
          <w:tcPr>
            <w:tcW w:w="11023" w:type="dxa"/>
            <w:tcBorders>
              <w:bottom w:val="nil"/>
            </w:tcBorders>
            <w:shd w:val="pct10" w:color="auto" w:fill="FFFFFF"/>
          </w:tcPr>
          <w:p w:rsidR="00117DC8" w:rsidRPr="004869B8" w:rsidRDefault="00117DC8" w:rsidP="003E390F">
            <w:pPr>
              <w:tabs>
                <w:tab w:val="left" w:pos="284"/>
              </w:tabs>
              <w:spacing w:before="120"/>
            </w:pPr>
            <w:r>
              <w:rPr>
                <w:szCs w:val="18"/>
              </w:rPr>
              <w:t>3</w:t>
            </w:r>
            <w:r w:rsidRPr="004869B8">
              <w:tab/>
            </w:r>
            <w:r w:rsidRPr="004869B8">
              <w:rPr>
                <w:b/>
                <w:sz w:val="22"/>
              </w:rPr>
              <w:t>Zástupca</w:t>
            </w:r>
            <w:r>
              <w:rPr>
                <w:b/>
                <w:sz w:val="22"/>
              </w:rPr>
              <w:t xml:space="preserve"> </w:t>
            </w:r>
            <w:r w:rsidRPr="006E03CB">
              <w:rPr>
                <w:szCs w:val="18"/>
              </w:rPr>
              <w:t xml:space="preserve">(ak vyplníte túto položku, je potrebné </w:t>
            </w:r>
            <w:r>
              <w:rPr>
                <w:szCs w:val="18"/>
              </w:rPr>
              <w:t>preukázať</w:t>
            </w:r>
            <w:r w:rsidRPr="006E03CB">
              <w:rPr>
                <w:szCs w:val="18"/>
              </w:rPr>
              <w:t xml:space="preserve"> zastupovanie)</w:t>
            </w:r>
          </w:p>
        </w:tc>
      </w:tr>
      <w:tr w:rsidR="00117DC8" w:rsidRPr="004869B8" w:rsidTr="00ED0BDF">
        <w:tblPrEx>
          <w:tblCellMar>
            <w:top w:w="0" w:type="dxa"/>
            <w:bottom w:w="0" w:type="dxa"/>
          </w:tblCellMar>
        </w:tblPrEx>
        <w:trPr>
          <w:cantSplit/>
          <w:trHeight w:val="2345"/>
        </w:trPr>
        <w:tc>
          <w:tcPr>
            <w:tcW w:w="11023" w:type="dxa"/>
            <w:tcBorders>
              <w:top w:val="nil"/>
              <w:bottom w:val="nil"/>
            </w:tcBorders>
          </w:tcPr>
          <w:p w:rsidR="00D15E54" w:rsidRDefault="00D15E54" w:rsidP="00D15E54">
            <w:pPr>
              <w:tabs>
                <w:tab w:val="left" w:pos="284"/>
                <w:tab w:val="left" w:pos="510"/>
                <w:tab w:val="left" w:pos="7371"/>
                <w:tab w:val="left" w:pos="8364"/>
              </w:tabs>
              <w:spacing w:before="120" w:after="100" w:afterAutospacing="1"/>
              <w:ind w:left="284"/>
              <w:rPr>
                <w:sz w:val="16"/>
              </w:rPr>
            </w:pPr>
            <w:r w:rsidRPr="00925FE9">
              <w:rPr>
                <w:color w:val="000000"/>
                <w:sz w:val="16"/>
              </w:rPr>
              <w:t>Priezvisko, meno (titul) / názov</w:t>
            </w:r>
            <w:r>
              <w:rPr>
                <w:sz w:val="16"/>
              </w:rPr>
              <w:t xml:space="preserve"> (ak ide o právnickú osobu) </w:t>
            </w:r>
            <w:r>
              <w:rPr>
                <w:sz w:val="16"/>
              </w:rPr>
              <w:tab/>
              <w:t>Identifikátor*</w:t>
            </w:r>
            <w:r w:rsidRPr="00375F93">
              <w:rPr>
                <w:sz w:val="16"/>
              </w:rPr>
              <w:tab/>
            </w:r>
          </w:p>
          <w:p w:rsidR="00D15E54" w:rsidRDefault="00D15E54" w:rsidP="00D15E54">
            <w:pPr>
              <w:tabs>
                <w:tab w:val="left" w:pos="284"/>
                <w:tab w:val="left" w:pos="510"/>
                <w:tab w:val="left" w:pos="7371"/>
                <w:tab w:val="left" w:pos="8364"/>
              </w:tabs>
              <w:spacing w:before="60" w:after="60"/>
              <w:ind w:left="284"/>
              <w:rPr>
                <w:color w:val="000000"/>
                <w:sz w:val="16"/>
              </w:rPr>
            </w:pPr>
          </w:p>
          <w:p w:rsidR="00ED0BDF" w:rsidRPr="00925FE9" w:rsidRDefault="00ED0BDF" w:rsidP="00D15E54">
            <w:pPr>
              <w:tabs>
                <w:tab w:val="left" w:pos="284"/>
                <w:tab w:val="left" w:pos="510"/>
                <w:tab w:val="left" w:pos="7371"/>
                <w:tab w:val="left" w:pos="8364"/>
              </w:tabs>
              <w:spacing w:before="60" w:after="60"/>
              <w:ind w:left="284"/>
              <w:rPr>
                <w:color w:val="000000"/>
                <w:sz w:val="16"/>
              </w:rPr>
            </w:pPr>
          </w:p>
          <w:p w:rsidR="00D15E54" w:rsidRPr="00925FE9" w:rsidRDefault="00D15E54" w:rsidP="00D15E54">
            <w:pPr>
              <w:tabs>
                <w:tab w:val="left" w:pos="284"/>
                <w:tab w:val="left" w:pos="7371"/>
                <w:tab w:val="left" w:pos="9214"/>
                <w:tab w:val="left" w:pos="10206"/>
              </w:tabs>
              <w:spacing w:before="120" w:after="120"/>
              <w:ind w:left="284"/>
              <w:rPr>
                <w:color w:val="000000"/>
                <w:sz w:val="16"/>
              </w:rPr>
            </w:pPr>
            <w:r w:rsidRPr="00925FE9">
              <w:rPr>
                <w:color w:val="000000"/>
                <w:sz w:val="16"/>
              </w:rPr>
              <w:t>Ulica (P. O. Box)</w:t>
            </w:r>
          </w:p>
          <w:p w:rsidR="00D15E54" w:rsidRPr="00925FE9" w:rsidRDefault="00D15E54" w:rsidP="00D15E54">
            <w:pPr>
              <w:tabs>
                <w:tab w:val="left" w:pos="284"/>
                <w:tab w:val="left" w:pos="3828"/>
                <w:tab w:val="left" w:pos="7371"/>
              </w:tabs>
              <w:spacing w:before="120" w:after="120"/>
              <w:ind w:left="284"/>
              <w:rPr>
                <w:color w:val="000000"/>
                <w:sz w:val="16"/>
              </w:rPr>
            </w:pPr>
            <w:r w:rsidRPr="00925FE9">
              <w:rPr>
                <w:color w:val="000000"/>
                <w:sz w:val="16"/>
              </w:rPr>
              <w:t>Mesto</w:t>
            </w:r>
            <w:r w:rsidRPr="00925FE9">
              <w:rPr>
                <w:color w:val="000000"/>
                <w:sz w:val="16"/>
              </w:rPr>
              <w:tab/>
              <w:t>PSČ</w:t>
            </w:r>
            <w:r w:rsidRPr="00925FE9">
              <w:rPr>
                <w:color w:val="000000"/>
                <w:sz w:val="16"/>
              </w:rPr>
              <w:tab/>
              <w:t>Štát</w:t>
            </w:r>
          </w:p>
          <w:p w:rsidR="00117DC8" w:rsidRPr="004869B8" w:rsidRDefault="00D15E54" w:rsidP="00ED0BDF">
            <w:pPr>
              <w:tabs>
                <w:tab w:val="left" w:pos="284"/>
                <w:tab w:val="left" w:pos="3828"/>
                <w:tab w:val="left" w:pos="7371"/>
                <w:tab w:val="left" w:pos="7655"/>
              </w:tabs>
              <w:spacing w:before="120" w:after="120"/>
              <w:ind w:left="284"/>
              <w:rPr>
                <w:sz w:val="16"/>
              </w:rPr>
            </w:pPr>
            <w:r w:rsidRPr="00925FE9">
              <w:rPr>
                <w:color w:val="000000"/>
                <w:sz w:val="16"/>
              </w:rPr>
              <w:t>Telefón</w:t>
            </w:r>
            <w:r w:rsidR="00ED0BDF">
              <w:rPr>
                <w:color w:val="000000"/>
                <w:sz w:val="16"/>
              </w:rPr>
              <w:tab/>
            </w:r>
            <w:r w:rsidR="00117DC8" w:rsidRPr="004869B8">
              <w:rPr>
                <w:sz w:val="16"/>
              </w:rPr>
              <w:t>E-mail</w:t>
            </w:r>
          </w:p>
        </w:tc>
      </w:tr>
      <w:tr w:rsidR="00117DC8" w:rsidRPr="004869B8" w:rsidTr="003E390F">
        <w:tblPrEx>
          <w:tblCellMar>
            <w:top w:w="0" w:type="dxa"/>
            <w:bottom w:w="0" w:type="dxa"/>
          </w:tblCellMar>
        </w:tblPrEx>
        <w:tc>
          <w:tcPr>
            <w:tcW w:w="11023" w:type="dxa"/>
            <w:tcBorders>
              <w:bottom w:val="nil"/>
            </w:tcBorders>
            <w:shd w:val="pct10" w:color="auto" w:fill="FFFFFF"/>
          </w:tcPr>
          <w:p w:rsidR="00117DC8" w:rsidRPr="004869B8" w:rsidRDefault="00117DC8" w:rsidP="003E390F">
            <w:pPr>
              <w:tabs>
                <w:tab w:val="left" w:pos="284"/>
              </w:tabs>
              <w:spacing w:before="120"/>
            </w:pPr>
            <w:r>
              <w:rPr>
                <w:szCs w:val="18"/>
              </w:rPr>
              <w:t>4</w:t>
            </w:r>
            <w:r w:rsidRPr="004869B8">
              <w:tab/>
            </w:r>
            <w:r>
              <w:rPr>
                <w:b/>
                <w:sz w:val="22"/>
              </w:rPr>
              <w:t xml:space="preserve">Adresa na doručovanie </w:t>
            </w:r>
            <w:r w:rsidRPr="006E03CB">
              <w:rPr>
                <w:szCs w:val="18"/>
              </w:rPr>
              <w:t xml:space="preserve">(ak je adresa odlišná ako v položke </w:t>
            </w:r>
            <w:r>
              <w:rPr>
                <w:szCs w:val="18"/>
              </w:rPr>
              <w:t>2</w:t>
            </w:r>
            <w:r w:rsidRPr="006E03CB">
              <w:rPr>
                <w:szCs w:val="18"/>
              </w:rPr>
              <w:t xml:space="preserve"> alebo </w:t>
            </w:r>
            <w:r>
              <w:rPr>
                <w:szCs w:val="18"/>
              </w:rPr>
              <w:t>3</w:t>
            </w:r>
            <w:r w:rsidRPr="006E03CB">
              <w:rPr>
                <w:szCs w:val="18"/>
              </w:rPr>
              <w:t>)</w:t>
            </w:r>
          </w:p>
        </w:tc>
      </w:tr>
      <w:tr w:rsidR="00117DC8" w:rsidRPr="004869B8" w:rsidTr="00ED0BDF">
        <w:tblPrEx>
          <w:tblCellMar>
            <w:top w:w="0" w:type="dxa"/>
            <w:bottom w:w="0" w:type="dxa"/>
          </w:tblCellMar>
        </w:tblPrEx>
        <w:trPr>
          <w:cantSplit/>
          <w:trHeight w:val="2313"/>
        </w:trPr>
        <w:tc>
          <w:tcPr>
            <w:tcW w:w="11023" w:type="dxa"/>
            <w:tcBorders>
              <w:top w:val="nil"/>
            </w:tcBorders>
          </w:tcPr>
          <w:p w:rsidR="00D15E54" w:rsidRDefault="00D15E54" w:rsidP="00D15E54">
            <w:pPr>
              <w:tabs>
                <w:tab w:val="left" w:pos="284"/>
                <w:tab w:val="left" w:pos="510"/>
                <w:tab w:val="left" w:pos="7371"/>
                <w:tab w:val="left" w:pos="8364"/>
              </w:tabs>
              <w:spacing w:before="120" w:after="100" w:afterAutospacing="1"/>
              <w:ind w:left="284"/>
              <w:rPr>
                <w:sz w:val="16"/>
              </w:rPr>
            </w:pPr>
            <w:r w:rsidRPr="00925FE9">
              <w:rPr>
                <w:color w:val="000000"/>
                <w:sz w:val="16"/>
              </w:rPr>
              <w:t>Priezvisko, meno (titul) / názov</w:t>
            </w:r>
            <w:r w:rsidR="00E02273">
              <w:rPr>
                <w:sz w:val="16"/>
              </w:rPr>
              <w:t xml:space="preserve"> (ak ide o právnickú osobu) </w:t>
            </w:r>
          </w:p>
          <w:p w:rsidR="00D15E54" w:rsidRDefault="00D15E54" w:rsidP="00D15E54">
            <w:pPr>
              <w:tabs>
                <w:tab w:val="left" w:pos="284"/>
                <w:tab w:val="left" w:pos="510"/>
                <w:tab w:val="left" w:pos="7371"/>
                <w:tab w:val="left" w:pos="8364"/>
              </w:tabs>
              <w:spacing w:before="60" w:after="60"/>
              <w:ind w:left="284"/>
              <w:rPr>
                <w:color w:val="000000"/>
                <w:sz w:val="16"/>
              </w:rPr>
            </w:pPr>
          </w:p>
          <w:p w:rsidR="00ED0BDF" w:rsidRPr="00925FE9" w:rsidRDefault="00ED0BDF" w:rsidP="00D15E54">
            <w:pPr>
              <w:tabs>
                <w:tab w:val="left" w:pos="284"/>
                <w:tab w:val="left" w:pos="510"/>
                <w:tab w:val="left" w:pos="7371"/>
                <w:tab w:val="left" w:pos="8364"/>
              </w:tabs>
              <w:spacing w:before="60" w:after="60"/>
              <w:ind w:left="284"/>
              <w:rPr>
                <w:color w:val="000000"/>
                <w:sz w:val="16"/>
              </w:rPr>
            </w:pPr>
          </w:p>
          <w:p w:rsidR="00D15E54" w:rsidRPr="00925FE9" w:rsidRDefault="00D15E54" w:rsidP="00D15E54">
            <w:pPr>
              <w:tabs>
                <w:tab w:val="left" w:pos="284"/>
                <w:tab w:val="left" w:pos="7371"/>
                <w:tab w:val="left" w:pos="9214"/>
                <w:tab w:val="left" w:pos="10206"/>
              </w:tabs>
              <w:spacing w:before="120" w:after="120"/>
              <w:ind w:left="284"/>
              <w:rPr>
                <w:color w:val="000000"/>
                <w:sz w:val="16"/>
              </w:rPr>
            </w:pPr>
            <w:r w:rsidRPr="00925FE9">
              <w:rPr>
                <w:color w:val="000000"/>
                <w:sz w:val="16"/>
              </w:rPr>
              <w:t>Ulica (P. O. Box)</w:t>
            </w:r>
          </w:p>
          <w:p w:rsidR="00D15E54" w:rsidRPr="00925FE9" w:rsidRDefault="00D15E54" w:rsidP="00D15E54">
            <w:pPr>
              <w:tabs>
                <w:tab w:val="left" w:pos="284"/>
                <w:tab w:val="left" w:pos="3828"/>
                <w:tab w:val="left" w:pos="7371"/>
              </w:tabs>
              <w:spacing w:before="120" w:after="120"/>
              <w:ind w:left="284"/>
              <w:rPr>
                <w:color w:val="000000"/>
                <w:sz w:val="16"/>
              </w:rPr>
            </w:pPr>
            <w:r w:rsidRPr="00925FE9">
              <w:rPr>
                <w:color w:val="000000"/>
                <w:sz w:val="16"/>
              </w:rPr>
              <w:t>Mesto</w:t>
            </w:r>
            <w:r w:rsidRPr="00925FE9">
              <w:rPr>
                <w:color w:val="000000"/>
                <w:sz w:val="16"/>
              </w:rPr>
              <w:tab/>
              <w:t>PSČ</w:t>
            </w:r>
            <w:r w:rsidRPr="00925FE9">
              <w:rPr>
                <w:color w:val="000000"/>
                <w:sz w:val="16"/>
              </w:rPr>
              <w:tab/>
              <w:t>Štát</w:t>
            </w:r>
          </w:p>
          <w:p w:rsidR="00117DC8" w:rsidRPr="004869B8" w:rsidRDefault="00D15E54" w:rsidP="00ED0BDF">
            <w:pPr>
              <w:tabs>
                <w:tab w:val="left" w:pos="284"/>
                <w:tab w:val="left" w:pos="3828"/>
                <w:tab w:val="left" w:pos="7371"/>
                <w:tab w:val="left" w:pos="7655"/>
              </w:tabs>
              <w:spacing w:before="120" w:after="120"/>
              <w:ind w:left="284"/>
              <w:rPr>
                <w:sz w:val="16"/>
              </w:rPr>
            </w:pPr>
            <w:r w:rsidRPr="00925FE9">
              <w:rPr>
                <w:color w:val="000000"/>
                <w:sz w:val="16"/>
              </w:rPr>
              <w:t>Telefón</w:t>
            </w:r>
            <w:r w:rsidR="00ED0BDF">
              <w:rPr>
                <w:color w:val="000000"/>
                <w:sz w:val="16"/>
              </w:rPr>
              <w:tab/>
            </w:r>
            <w:r w:rsidR="00117DC8" w:rsidRPr="004869B8">
              <w:rPr>
                <w:sz w:val="16"/>
              </w:rPr>
              <w:t>E-mail</w:t>
            </w:r>
          </w:p>
        </w:tc>
      </w:tr>
    </w:tbl>
    <w:p w:rsidR="0005004C" w:rsidRPr="00087331" w:rsidRDefault="00D15E54" w:rsidP="00D15E54">
      <w:pPr>
        <w:tabs>
          <w:tab w:val="left" w:pos="284"/>
        </w:tabs>
        <w:rPr>
          <w:sz w:val="6"/>
        </w:rPr>
      </w:pPr>
      <w:r w:rsidRPr="003566FD">
        <w:rPr>
          <w:sz w:val="16"/>
          <w:szCs w:val="16"/>
        </w:rPr>
        <w:t>*</w:t>
      </w:r>
      <w:r w:rsidRPr="003566FD">
        <w:rPr>
          <w:sz w:val="16"/>
          <w:szCs w:val="16"/>
        </w:rPr>
        <w:tab/>
      </w:r>
      <w:r>
        <w:rPr>
          <w:sz w:val="16"/>
          <w:szCs w:val="16"/>
        </w:rPr>
        <w:t>P</w:t>
      </w:r>
      <w:r w:rsidRPr="003566FD">
        <w:rPr>
          <w:sz w:val="16"/>
          <w:szCs w:val="16"/>
        </w:rPr>
        <w:t>odľa typu osoby</w:t>
      </w:r>
      <w:r>
        <w:rPr>
          <w:sz w:val="16"/>
          <w:szCs w:val="16"/>
        </w:rPr>
        <w:t xml:space="preserve">: </w:t>
      </w:r>
      <w:r w:rsidRPr="003566FD">
        <w:rPr>
          <w:sz w:val="16"/>
          <w:szCs w:val="16"/>
        </w:rPr>
        <w:t>rodné číslo,</w:t>
      </w:r>
      <w:r>
        <w:rPr>
          <w:sz w:val="16"/>
          <w:szCs w:val="16"/>
        </w:rPr>
        <w:t xml:space="preserve"> </w:t>
      </w:r>
      <w:r w:rsidRPr="003566FD">
        <w:rPr>
          <w:sz w:val="16"/>
          <w:szCs w:val="16"/>
        </w:rPr>
        <w:t>IČO</w:t>
      </w:r>
      <w:r>
        <w:rPr>
          <w:sz w:val="16"/>
          <w:szCs w:val="16"/>
        </w:rPr>
        <w:t xml:space="preserve"> alebo</w:t>
      </w:r>
      <w:r w:rsidRPr="003566FD">
        <w:rPr>
          <w:sz w:val="16"/>
          <w:szCs w:val="16"/>
        </w:rPr>
        <w:t xml:space="preserve"> identifikátor zahraničnej osoby (§ 3 písm. n) zákona č. 305/2013 Z. z.</w:t>
      </w:r>
      <w:r>
        <w:rPr>
          <w:sz w:val="16"/>
          <w:szCs w:val="16"/>
        </w:rPr>
        <w:t>)</w:t>
      </w:r>
    </w:p>
    <w:p w:rsidR="0005004C" w:rsidRPr="00087331" w:rsidRDefault="0005004C">
      <w:pPr>
        <w:rPr>
          <w:sz w:val="6"/>
        </w:rPr>
        <w:sectPr w:rsidR="0005004C" w:rsidRPr="00087331" w:rsidSect="009739A5">
          <w:footerReference w:type="default" r:id="rId10"/>
          <w:pgSz w:w="11906" w:h="16838"/>
          <w:pgMar w:top="1247" w:right="567" w:bottom="567" w:left="567" w:header="709" w:footer="284" w:gutter="0"/>
          <w:cols w:space="708"/>
        </w:sect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5528"/>
      </w:tblGrid>
      <w:tr w:rsidR="00117DC8" w:rsidRPr="00087331" w:rsidTr="00117DC8">
        <w:tblPrEx>
          <w:tblCellMar>
            <w:top w:w="0" w:type="dxa"/>
            <w:bottom w:w="0" w:type="dxa"/>
          </w:tblCellMar>
        </w:tblPrEx>
        <w:tc>
          <w:tcPr>
            <w:tcW w:w="5495" w:type="dxa"/>
            <w:tcBorders>
              <w:bottom w:val="nil"/>
            </w:tcBorders>
            <w:shd w:val="pct10" w:color="auto" w:fill="FFFFFF"/>
          </w:tcPr>
          <w:p w:rsidR="00117DC8" w:rsidRPr="00087331" w:rsidRDefault="00BE3415" w:rsidP="003E390F">
            <w:pPr>
              <w:tabs>
                <w:tab w:val="left" w:pos="284"/>
              </w:tabs>
              <w:spacing w:before="120"/>
            </w:pPr>
            <w:r>
              <w:rPr>
                <w:szCs w:val="18"/>
              </w:rPr>
              <w:lastRenderedPageBreak/>
              <w:t>5</w:t>
            </w:r>
            <w:r w:rsidR="00117DC8" w:rsidRPr="00087331">
              <w:tab/>
            </w:r>
            <w:r w:rsidR="00117DC8" w:rsidRPr="00087331">
              <w:rPr>
                <w:b/>
                <w:sz w:val="22"/>
              </w:rPr>
              <w:t>Prílohy</w:t>
            </w:r>
          </w:p>
        </w:tc>
        <w:tc>
          <w:tcPr>
            <w:tcW w:w="5528" w:type="dxa"/>
            <w:tcBorders>
              <w:bottom w:val="nil"/>
            </w:tcBorders>
            <w:shd w:val="pct10" w:color="auto" w:fill="FFFFFF"/>
          </w:tcPr>
          <w:p w:rsidR="00117DC8" w:rsidRPr="00087331" w:rsidRDefault="00BE3415" w:rsidP="003E390F">
            <w:pPr>
              <w:tabs>
                <w:tab w:val="left" w:pos="284"/>
              </w:tabs>
              <w:spacing w:before="120"/>
            </w:pPr>
            <w:r>
              <w:rPr>
                <w:szCs w:val="18"/>
              </w:rPr>
              <w:t>6</w:t>
            </w:r>
            <w:r w:rsidR="00117DC8" w:rsidRPr="00087331">
              <w:tab/>
            </w:r>
            <w:r w:rsidR="00117DC8" w:rsidRPr="00087331">
              <w:rPr>
                <w:b/>
                <w:sz w:val="22"/>
              </w:rPr>
              <w:t>Doplňujúce údaje</w:t>
            </w:r>
          </w:p>
        </w:tc>
      </w:tr>
      <w:tr w:rsidR="00117DC8" w:rsidRPr="00087331" w:rsidTr="00D15E54">
        <w:tblPrEx>
          <w:tblCellMar>
            <w:top w:w="0" w:type="dxa"/>
            <w:bottom w:w="0" w:type="dxa"/>
          </w:tblCellMar>
        </w:tblPrEx>
        <w:trPr>
          <w:cantSplit/>
          <w:trHeight w:val="3159"/>
        </w:trPr>
        <w:tc>
          <w:tcPr>
            <w:tcW w:w="5495" w:type="dxa"/>
            <w:tcBorders>
              <w:top w:val="nil"/>
            </w:tcBorders>
          </w:tcPr>
          <w:p w:rsidR="00117DC8" w:rsidRPr="00087331" w:rsidRDefault="00117DC8" w:rsidP="003E390F">
            <w:pPr>
              <w:tabs>
                <w:tab w:val="left" w:pos="426"/>
                <w:tab w:val="right" w:pos="4962"/>
              </w:tabs>
              <w:spacing w:before="120" w:after="120"/>
              <w:rPr>
                <w:sz w:val="16"/>
              </w:rPr>
            </w:pPr>
            <w:r w:rsidRPr="00087331">
              <w:rPr>
                <w:sz w:val="16"/>
              </w:rPr>
              <w:tab/>
              <w:t>2x – výkresy alebo fotografie</w:t>
            </w:r>
            <w:r w:rsidRPr="00087331">
              <w:rPr>
                <w:sz w:val="16"/>
              </w:rPr>
              <w:tab/>
            </w:r>
            <w:bookmarkStart w:id="2" w:name="Check9"/>
            <w:r w:rsidRPr="00087331">
              <w:rPr>
                <w:sz w:val="16"/>
              </w:rPr>
              <w:fldChar w:fldCharType="begin">
                <w:ffData>
                  <w:name w:val="Check9"/>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bookmarkEnd w:id="2"/>
          </w:p>
          <w:p w:rsidR="00117DC8" w:rsidRPr="00087331" w:rsidRDefault="00117DC8" w:rsidP="00D15E54">
            <w:pPr>
              <w:tabs>
                <w:tab w:val="left" w:pos="426"/>
                <w:tab w:val="left" w:pos="1134"/>
                <w:tab w:val="right" w:pos="4962"/>
              </w:tabs>
              <w:spacing w:before="120" w:after="120"/>
              <w:ind w:left="426" w:right="176"/>
              <w:rPr>
                <w:sz w:val="16"/>
              </w:rPr>
            </w:pPr>
            <w:r w:rsidRPr="00087331">
              <w:rPr>
                <w:sz w:val="16"/>
                <w:szCs w:val="16"/>
              </w:rPr>
              <w:t xml:space="preserve">počet: </w:t>
            </w:r>
            <w:r w:rsidRPr="00087331">
              <w:rPr>
                <w:sz w:val="16"/>
              </w:rPr>
              <w:t>...........  výkresov s úpravou nečitateľnosti</w:t>
            </w:r>
            <w:r w:rsidRPr="00087331">
              <w:rPr>
                <w:sz w:val="16"/>
              </w:rPr>
              <w:tab/>
            </w:r>
            <w:bookmarkStart w:id="3" w:name="Check10"/>
            <w:r w:rsidRPr="00087331">
              <w:rPr>
                <w:sz w:val="16"/>
              </w:rPr>
              <w:fldChar w:fldCharType="begin">
                <w:ffData>
                  <w:name w:val="Check10"/>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bookmarkEnd w:id="3"/>
          </w:p>
          <w:p w:rsidR="00117DC8" w:rsidRPr="00087331" w:rsidRDefault="00117DC8" w:rsidP="003E390F">
            <w:pPr>
              <w:tabs>
                <w:tab w:val="left" w:pos="426"/>
                <w:tab w:val="left" w:pos="1134"/>
                <w:tab w:val="right" w:pos="4962"/>
              </w:tabs>
              <w:spacing w:before="120" w:after="120"/>
              <w:rPr>
                <w:sz w:val="16"/>
              </w:rPr>
            </w:pPr>
            <w:r w:rsidRPr="00087331">
              <w:rPr>
                <w:sz w:val="16"/>
              </w:rPr>
              <w:tab/>
              <w:t>2x – polovodičový výrobok</w:t>
            </w:r>
            <w:r w:rsidRPr="00087331">
              <w:rPr>
                <w:sz w:val="16"/>
              </w:rPr>
              <w:tab/>
            </w:r>
            <w:r w:rsidRPr="00087331">
              <w:rPr>
                <w:sz w:val="16"/>
              </w:rPr>
              <w:fldChar w:fldCharType="begin">
                <w:ffData>
                  <w:name w:val="Check10"/>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p>
          <w:p w:rsidR="00117DC8" w:rsidRPr="00087331" w:rsidRDefault="00117DC8" w:rsidP="003E390F">
            <w:pPr>
              <w:tabs>
                <w:tab w:val="left" w:pos="426"/>
                <w:tab w:val="left" w:pos="1134"/>
                <w:tab w:val="right" w:pos="4962"/>
              </w:tabs>
              <w:spacing w:before="120" w:after="120"/>
              <w:rPr>
                <w:sz w:val="16"/>
              </w:rPr>
            </w:pPr>
            <w:r w:rsidRPr="00087331">
              <w:rPr>
                <w:sz w:val="16"/>
              </w:rPr>
              <w:tab/>
              <w:t>2x – opis</w:t>
            </w:r>
            <w:r w:rsidRPr="00087331">
              <w:rPr>
                <w:sz w:val="16"/>
              </w:rPr>
              <w:tab/>
            </w:r>
            <w:r w:rsidRPr="00087331">
              <w:rPr>
                <w:sz w:val="16"/>
              </w:rPr>
              <w:tab/>
            </w:r>
            <w:r w:rsidRPr="00087331">
              <w:rPr>
                <w:sz w:val="16"/>
              </w:rPr>
              <w:fldChar w:fldCharType="begin">
                <w:ffData>
                  <w:name w:val="Check10"/>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p>
          <w:p w:rsidR="00117DC8" w:rsidRPr="00087331" w:rsidRDefault="00117DC8" w:rsidP="003E390F">
            <w:pPr>
              <w:tabs>
                <w:tab w:val="left" w:pos="426"/>
                <w:tab w:val="left" w:pos="1134"/>
                <w:tab w:val="right" w:pos="4962"/>
              </w:tabs>
              <w:spacing w:before="120" w:after="120"/>
              <w:rPr>
                <w:sz w:val="16"/>
              </w:rPr>
            </w:pPr>
            <w:r w:rsidRPr="00087331">
              <w:rPr>
                <w:sz w:val="16"/>
              </w:rPr>
              <w:tab/>
              <w:t xml:space="preserve">1x </w:t>
            </w:r>
            <w:r w:rsidRPr="00087331">
              <w:t xml:space="preserve">– </w:t>
            </w:r>
            <w:r w:rsidRPr="00087331">
              <w:rPr>
                <w:sz w:val="16"/>
              </w:rPr>
              <w:t>doklad o nadobudnutí práva na ochranu topografie</w:t>
            </w:r>
            <w:r w:rsidRPr="00087331">
              <w:rPr>
                <w:sz w:val="16"/>
              </w:rPr>
              <w:tab/>
            </w:r>
            <w:r w:rsidRPr="00087331">
              <w:rPr>
                <w:sz w:val="16"/>
              </w:rPr>
              <w:fldChar w:fldCharType="begin">
                <w:ffData>
                  <w:name w:val="Check10"/>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p>
          <w:p w:rsidR="00117DC8" w:rsidRPr="00087331" w:rsidRDefault="00117DC8" w:rsidP="003E390F">
            <w:pPr>
              <w:pStyle w:val="Zarkazkladnhotextu"/>
              <w:tabs>
                <w:tab w:val="left" w:pos="426"/>
                <w:tab w:val="left" w:pos="595"/>
                <w:tab w:val="left" w:pos="1134"/>
                <w:tab w:val="right" w:pos="4962"/>
              </w:tabs>
              <w:spacing w:before="120" w:after="120" w:line="240" w:lineRule="auto"/>
              <w:ind w:firstLine="0"/>
            </w:pPr>
            <w:r w:rsidRPr="00087331">
              <w:tab/>
              <w:t>1x – plná moc alebo kópia generálnej plnej moci</w:t>
            </w:r>
            <w:r w:rsidRPr="00087331">
              <w:tab/>
            </w:r>
            <w:r w:rsidRPr="00087331">
              <w:br/>
            </w:r>
            <w:r w:rsidRPr="00087331">
              <w:tab/>
              <w:t>s číslom generálnej plnej moci</w:t>
            </w:r>
            <w:r w:rsidRPr="00087331">
              <w:tab/>
            </w:r>
            <w:r w:rsidRPr="00087331">
              <w:fldChar w:fldCharType="begin">
                <w:ffData>
                  <w:name w:val="Check10"/>
                  <w:enabled/>
                  <w:calcOnExit w:val="0"/>
                  <w:checkBox>
                    <w:sizeAuto/>
                    <w:default w:val="0"/>
                  </w:checkBox>
                </w:ffData>
              </w:fldChar>
            </w:r>
            <w:r w:rsidRPr="00087331">
              <w:instrText xml:space="preserve"> FORMCHECKBOX </w:instrText>
            </w:r>
            <w:r w:rsidRPr="00087331">
              <w:fldChar w:fldCharType="end"/>
            </w:r>
          </w:p>
          <w:p w:rsidR="00117DC8" w:rsidRPr="00087331" w:rsidRDefault="00117DC8" w:rsidP="00117DC8">
            <w:pPr>
              <w:tabs>
                <w:tab w:val="left" w:pos="426"/>
                <w:tab w:val="left" w:pos="510"/>
                <w:tab w:val="left" w:pos="1134"/>
                <w:tab w:val="right" w:pos="4962"/>
              </w:tabs>
              <w:spacing w:before="60" w:after="120"/>
              <w:rPr>
                <w:sz w:val="16"/>
              </w:rPr>
            </w:pPr>
            <w:r w:rsidRPr="00087331">
              <w:rPr>
                <w:sz w:val="16"/>
              </w:rPr>
              <w:tab/>
              <w:t>ďalšie doklady</w:t>
            </w:r>
            <w:r w:rsidRPr="00087331">
              <w:rPr>
                <w:sz w:val="16"/>
              </w:rPr>
              <w:tab/>
            </w:r>
            <w:r w:rsidRPr="00087331">
              <w:rPr>
                <w:sz w:val="16"/>
              </w:rPr>
              <w:fldChar w:fldCharType="begin">
                <w:ffData>
                  <w:name w:val="Check10"/>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p>
        </w:tc>
        <w:tc>
          <w:tcPr>
            <w:tcW w:w="5528" w:type="dxa"/>
            <w:tcBorders>
              <w:top w:val="nil"/>
            </w:tcBorders>
          </w:tcPr>
          <w:p w:rsidR="00117DC8" w:rsidRPr="00087331" w:rsidRDefault="00117DC8" w:rsidP="003E390F">
            <w:pPr>
              <w:tabs>
                <w:tab w:val="left" w:pos="4569"/>
              </w:tabs>
              <w:spacing w:before="120" w:after="120"/>
              <w:ind w:left="284"/>
              <w:rPr>
                <w:sz w:val="16"/>
              </w:rPr>
            </w:pPr>
            <w:r w:rsidRPr="00087331">
              <w:rPr>
                <w:sz w:val="16"/>
              </w:rPr>
              <w:t xml:space="preserve">Topografia bola vytvorená v rámci plnenia úloh </w:t>
            </w:r>
            <w:r w:rsidRPr="00087331">
              <w:rPr>
                <w:sz w:val="16"/>
              </w:rPr>
              <w:br/>
              <w:t>z pracovného pomeru</w:t>
            </w:r>
            <w:r w:rsidRPr="00087331">
              <w:tab/>
            </w:r>
            <w:r w:rsidRPr="00087331">
              <w:rPr>
                <w:sz w:val="16"/>
              </w:rPr>
              <w:fldChar w:fldCharType="begin">
                <w:ffData>
                  <w:name w:val="Check10"/>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p>
          <w:p w:rsidR="00117DC8" w:rsidRPr="00087331" w:rsidRDefault="00117DC8" w:rsidP="003E390F">
            <w:pPr>
              <w:tabs>
                <w:tab w:val="left" w:pos="4569"/>
              </w:tabs>
              <w:spacing w:before="120" w:after="120"/>
              <w:ind w:left="284"/>
              <w:rPr>
                <w:sz w:val="16"/>
              </w:rPr>
            </w:pPr>
            <w:r w:rsidRPr="00087331">
              <w:br/>
            </w:r>
            <w:r w:rsidRPr="00087331">
              <w:rPr>
                <w:sz w:val="16"/>
              </w:rPr>
              <w:t xml:space="preserve">Prihlasovateľ je právnym nástupcom osoby, </w:t>
            </w:r>
            <w:r w:rsidRPr="00087331">
              <w:rPr>
                <w:sz w:val="16"/>
              </w:rPr>
              <w:br/>
              <w:t>ktorá má právo na ochranu topografie</w:t>
            </w:r>
            <w:r w:rsidRPr="00087331">
              <w:tab/>
            </w:r>
            <w:r w:rsidRPr="00087331">
              <w:rPr>
                <w:sz w:val="16"/>
              </w:rPr>
              <w:fldChar w:fldCharType="begin">
                <w:ffData>
                  <w:name w:val="Check10"/>
                  <w:enabled/>
                  <w:calcOnExit w:val="0"/>
                  <w:checkBox>
                    <w:sizeAuto/>
                    <w:default w:val="0"/>
                  </w:checkBox>
                </w:ffData>
              </w:fldChar>
            </w:r>
            <w:r w:rsidRPr="00087331">
              <w:rPr>
                <w:sz w:val="16"/>
              </w:rPr>
              <w:instrText xml:space="preserve"> FORMCHECKBOX </w:instrText>
            </w:r>
            <w:r w:rsidRPr="00087331">
              <w:rPr>
                <w:sz w:val="16"/>
              </w:rPr>
            </w:r>
            <w:r w:rsidRPr="00087331">
              <w:rPr>
                <w:sz w:val="16"/>
              </w:rPr>
              <w:fldChar w:fldCharType="end"/>
            </w:r>
          </w:p>
          <w:p w:rsidR="00117DC8" w:rsidRPr="00087331" w:rsidRDefault="00117DC8" w:rsidP="003E390F">
            <w:pPr>
              <w:tabs>
                <w:tab w:val="left" w:pos="4569"/>
              </w:tabs>
              <w:spacing w:before="60" w:after="60"/>
              <w:ind w:left="284"/>
              <w:rPr>
                <w:sz w:val="16"/>
              </w:rPr>
            </w:pPr>
          </w:p>
        </w:tc>
      </w:tr>
      <w:tr w:rsidR="0005004C" w:rsidRPr="00087331" w:rsidTr="00117DC8">
        <w:tblPrEx>
          <w:tblCellMar>
            <w:top w:w="0" w:type="dxa"/>
            <w:bottom w:w="0" w:type="dxa"/>
          </w:tblCellMar>
        </w:tblPrEx>
        <w:tc>
          <w:tcPr>
            <w:tcW w:w="11023" w:type="dxa"/>
            <w:gridSpan w:val="2"/>
            <w:tcBorders>
              <w:bottom w:val="nil"/>
            </w:tcBorders>
            <w:shd w:val="pct10" w:color="auto" w:fill="FFFFFF"/>
          </w:tcPr>
          <w:p w:rsidR="0005004C" w:rsidRPr="00087331" w:rsidRDefault="0005004C">
            <w:pPr>
              <w:tabs>
                <w:tab w:val="left" w:pos="284"/>
              </w:tabs>
              <w:spacing w:before="120"/>
            </w:pPr>
            <w:r w:rsidRPr="00087331">
              <w:rPr>
                <w:szCs w:val="18"/>
              </w:rPr>
              <w:t>2</w:t>
            </w:r>
            <w:r w:rsidRPr="00087331">
              <w:tab/>
            </w:r>
            <w:r w:rsidRPr="00087331">
              <w:rPr>
                <w:b/>
                <w:sz w:val="22"/>
              </w:rPr>
              <w:t>Prihlasovateľ</w:t>
            </w:r>
          </w:p>
        </w:tc>
      </w:tr>
      <w:tr w:rsidR="0005004C" w:rsidRPr="00087331" w:rsidTr="00117DC8">
        <w:tblPrEx>
          <w:tblCellMar>
            <w:top w:w="0" w:type="dxa"/>
            <w:bottom w:w="0" w:type="dxa"/>
          </w:tblCellMar>
        </w:tblPrEx>
        <w:tc>
          <w:tcPr>
            <w:tcW w:w="11023" w:type="dxa"/>
            <w:gridSpan w:val="2"/>
            <w:tcBorders>
              <w:top w:val="nil"/>
            </w:tcBorders>
          </w:tcPr>
          <w:p w:rsidR="00D15E54" w:rsidRDefault="0005004C" w:rsidP="00D15E54">
            <w:pPr>
              <w:tabs>
                <w:tab w:val="left" w:pos="284"/>
                <w:tab w:val="left" w:pos="510"/>
                <w:tab w:val="left" w:pos="7371"/>
                <w:tab w:val="left" w:pos="8364"/>
              </w:tabs>
              <w:spacing w:before="240" w:after="100" w:afterAutospacing="1"/>
              <w:ind w:left="284"/>
              <w:rPr>
                <w:sz w:val="16"/>
              </w:rPr>
            </w:pPr>
            <w:r w:rsidRPr="00087331">
              <w:rPr>
                <w:sz w:val="16"/>
              </w:rPr>
              <w:t>2.</w:t>
            </w:r>
            <w:r w:rsidRPr="00087331">
              <w:rPr>
                <w:sz w:val="16"/>
              </w:rPr>
              <w:tab/>
              <w:t>Priezvisko, meno (titul) /</w:t>
            </w:r>
            <w:r w:rsidR="00026E7E" w:rsidRPr="00087331">
              <w:rPr>
                <w:sz w:val="16"/>
              </w:rPr>
              <w:t xml:space="preserve"> </w:t>
            </w:r>
            <w:r w:rsidRPr="00087331">
              <w:rPr>
                <w:sz w:val="16"/>
              </w:rPr>
              <w:t>názov</w:t>
            </w:r>
            <w:r w:rsidR="005A5AD4">
              <w:rPr>
                <w:sz w:val="16"/>
              </w:rPr>
              <w:t xml:space="preserve"> (ak ide o právnickú osobu)</w:t>
            </w:r>
            <w:r w:rsidR="00D15E54">
              <w:rPr>
                <w:sz w:val="16"/>
              </w:rPr>
              <w:t xml:space="preserve"> </w:t>
            </w:r>
            <w:r w:rsidR="00D15E54">
              <w:rPr>
                <w:sz w:val="16"/>
              </w:rPr>
              <w:tab/>
              <w:t>Identifikátor*</w:t>
            </w:r>
            <w:r w:rsidR="00D15E54" w:rsidRPr="00375F93">
              <w:rPr>
                <w:sz w:val="16"/>
              </w:rPr>
              <w:tab/>
            </w:r>
          </w:p>
          <w:p w:rsidR="00D15E54" w:rsidRDefault="00D15E54" w:rsidP="00D15E54">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D15E54">
            <w:pPr>
              <w:tabs>
                <w:tab w:val="left" w:pos="284"/>
                <w:tab w:val="left" w:pos="510"/>
                <w:tab w:val="left" w:pos="7371"/>
                <w:tab w:val="left" w:pos="8364"/>
              </w:tabs>
              <w:spacing w:before="60" w:after="60"/>
              <w:ind w:left="284"/>
              <w:rPr>
                <w:color w:val="000000"/>
                <w:sz w:val="16"/>
              </w:rPr>
            </w:pPr>
            <w:r>
              <w:rPr>
                <w:color w:val="000000"/>
                <w:sz w:val="16"/>
              </w:rPr>
              <w:tab/>
            </w:r>
          </w:p>
          <w:p w:rsidR="0005004C" w:rsidRPr="00087331" w:rsidRDefault="0005004C">
            <w:pPr>
              <w:tabs>
                <w:tab w:val="left" w:pos="284"/>
                <w:tab w:val="left" w:pos="510"/>
              </w:tabs>
              <w:spacing w:before="120" w:after="120"/>
              <w:ind w:left="284"/>
              <w:rPr>
                <w:sz w:val="16"/>
              </w:rPr>
            </w:pPr>
            <w:r w:rsidRPr="00087331">
              <w:rPr>
                <w:sz w:val="16"/>
              </w:rPr>
              <w:tab/>
              <w:t>Ulica (P. O. Box)</w:t>
            </w:r>
          </w:p>
          <w:p w:rsidR="0005004C" w:rsidRPr="00087331" w:rsidRDefault="0005004C" w:rsidP="00D15E54">
            <w:pPr>
              <w:tabs>
                <w:tab w:val="left" w:pos="284"/>
                <w:tab w:val="left" w:pos="510"/>
                <w:tab w:val="left" w:pos="4111"/>
                <w:tab w:val="left" w:pos="7371"/>
              </w:tabs>
              <w:spacing w:before="120" w:after="120"/>
              <w:ind w:left="284"/>
              <w:rPr>
                <w:sz w:val="16"/>
              </w:rPr>
            </w:pPr>
            <w:r w:rsidRPr="00087331">
              <w:rPr>
                <w:sz w:val="16"/>
              </w:rPr>
              <w:tab/>
              <w:t>Mesto</w:t>
            </w:r>
            <w:r w:rsidRPr="00087331">
              <w:rPr>
                <w:sz w:val="16"/>
              </w:rPr>
              <w:tab/>
              <w:t>PSČ</w:t>
            </w:r>
            <w:r w:rsidRPr="00087331">
              <w:rPr>
                <w:sz w:val="16"/>
              </w:rPr>
              <w:tab/>
              <w:t>Štát</w:t>
            </w:r>
          </w:p>
          <w:p w:rsidR="00ED0BDF" w:rsidRDefault="0005004C" w:rsidP="00ED0BDF">
            <w:pPr>
              <w:tabs>
                <w:tab w:val="left" w:pos="284"/>
                <w:tab w:val="left" w:pos="510"/>
                <w:tab w:val="left" w:pos="4111"/>
                <w:tab w:val="left" w:pos="7655"/>
              </w:tabs>
              <w:spacing w:before="120" w:after="60"/>
              <w:ind w:left="284"/>
              <w:rPr>
                <w:sz w:val="16"/>
              </w:rPr>
            </w:pPr>
            <w:r w:rsidRPr="00087331">
              <w:rPr>
                <w:sz w:val="16"/>
              </w:rPr>
              <w:tab/>
              <w:t>Telefón</w:t>
            </w:r>
            <w:r w:rsidR="00ED0BDF">
              <w:rPr>
                <w:sz w:val="16"/>
              </w:rPr>
              <w:tab/>
            </w:r>
            <w:r w:rsidRPr="00087331">
              <w:rPr>
                <w:sz w:val="16"/>
              </w:rPr>
              <w:t>E-mail</w:t>
            </w:r>
            <w:r w:rsidR="00117DC8" w:rsidRPr="00087331">
              <w:rPr>
                <w:sz w:val="16"/>
              </w:rPr>
              <w:t xml:space="preserve"> </w:t>
            </w:r>
          </w:p>
          <w:p w:rsidR="0005004C" w:rsidRPr="00087331" w:rsidRDefault="00ED0BDF" w:rsidP="00ED0BDF">
            <w:pPr>
              <w:tabs>
                <w:tab w:val="left" w:pos="284"/>
                <w:tab w:val="left" w:pos="510"/>
                <w:tab w:val="left" w:pos="4111"/>
                <w:tab w:val="left" w:pos="7371"/>
                <w:tab w:val="left" w:pos="9923"/>
              </w:tabs>
              <w:spacing w:before="120" w:after="120"/>
              <w:ind w:left="284"/>
              <w:rPr>
                <w:sz w:val="16"/>
              </w:rPr>
            </w:pPr>
            <w:r>
              <w:rPr>
                <w:sz w:val="16"/>
              </w:rPr>
              <w:tab/>
            </w:r>
            <w:r>
              <w:rPr>
                <w:sz w:val="16"/>
              </w:rPr>
              <w:tab/>
            </w:r>
            <w:r w:rsidR="00117DC8">
              <w:rPr>
                <w:sz w:val="16"/>
              </w:rPr>
              <w:tab/>
            </w:r>
            <w:r w:rsidR="00117DC8" w:rsidRPr="00087331">
              <w:rPr>
                <w:sz w:val="16"/>
              </w:rPr>
              <w:t>Prihlasovateľ je zároveň pôvodcom.</w:t>
            </w:r>
            <w:r w:rsidR="00117DC8" w:rsidRPr="00087331">
              <w:rPr>
                <w:sz w:val="16"/>
              </w:rPr>
              <w:tab/>
            </w:r>
            <w:r w:rsidR="00117DC8" w:rsidRPr="00087331">
              <w:rPr>
                <w:sz w:val="16"/>
              </w:rPr>
              <w:fldChar w:fldCharType="begin">
                <w:ffData>
                  <w:name w:val="Check11"/>
                  <w:enabled/>
                  <w:calcOnExit w:val="0"/>
                  <w:checkBox>
                    <w:sizeAuto/>
                    <w:default w:val="0"/>
                  </w:checkBox>
                </w:ffData>
              </w:fldChar>
            </w:r>
            <w:r w:rsidR="00117DC8" w:rsidRPr="00087331">
              <w:rPr>
                <w:sz w:val="16"/>
              </w:rPr>
              <w:instrText xml:space="preserve"> FORMCHECKBOX </w:instrText>
            </w:r>
            <w:r w:rsidR="00117DC8" w:rsidRPr="00087331">
              <w:rPr>
                <w:sz w:val="16"/>
              </w:rPr>
            </w:r>
            <w:r w:rsidR="00117DC8" w:rsidRPr="00087331">
              <w:rPr>
                <w:sz w:val="16"/>
              </w:rPr>
              <w:fldChar w:fldCharType="end"/>
            </w:r>
          </w:p>
        </w:tc>
      </w:tr>
      <w:tr w:rsidR="0005004C" w:rsidRPr="00087331" w:rsidTr="00117DC8">
        <w:tblPrEx>
          <w:tblCellMar>
            <w:top w:w="0" w:type="dxa"/>
            <w:bottom w:w="0" w:type="dxa"/>
          </w:tblCellMar>
        </w:tblPrEx>
        <w:tc>
          <w:tcPr>
            <w:tcW w:w="11023" w:type="dxa"/>
            <w:gridSpan w:val="2"/>
            <w:tcBorders>
              <w:top w:val="nil"/>
            </w:tcBorders>
          </w:tcPr>
          <w:p w:rsidR="00D15E54" w:rsidRDefault="0005004C" w:rsidP="00D15E54">
            <w:pPr>
              <w:tabs>
                <w:tab w:val="left" w:pos="284"/>
                <w:tab w:val="left" w:pos="510"/>
                <w:tab w:val="left" w:pos="7371"/>
                <w:tab w:val="left" w:pos="8364"/>
              </w:tabs>
              <w:spacing w:before="240" w:after="100" w:afterAutospacing="1"/>
              <w:ind w:left="284"/>
              <w:rPr>
                <w:sz w:val="16"/>
              </w:rPr>
            </w:pPr>
            <w:r w:rsidRPr="00087331">
              <w:rPr>
                <w:sz w:val="16"/>
              </w:rPr>
              <w:t>3.</w:t>
            </w:r>
            <w:r w:rsidRPr="00087331">
              <w:rPr>
                <w:sz w:val="16"/>
              </w:rPr>
              <w:tab/>
            </w:r>
            <w:r w:rsidR="00D15E54" w:rsidRPr="00087331">
              <w:rPr>
                <w:sz w:val="16"/>
              </w:rPr>
              <w:t>Priezvisko, meno (titul) / názov</w:t>
            </w:r>
            <w:r w:rsidR="00D15E54">
              <w:rPr>
                <w:sz w:val="16"/>
              </w:rPr>
              <w:t xml:space="preserve"> (ak ide o právnickú osobu) </w:t>
            </w:r>
            <w:r w:rsidR="00D15E54">
              <w:rPr>
                <w:sz w:val="16"/>
              </w:rPr>
              <w:tab/>
              <w:t>Identifikátor*</w:t>
            </w:r>
            <w:r w:rsidR="00D15E54" w:rsidRPr="00375F93">
              <w:rPr>
                <w:sz w:val="16"/>
              </w:rPr>
              <w:tab/>
            </w:r>
          </w:p>
          <w:p w:rsidR="00ED0BDF" w:rsidRDefault="00D15E54" w:rsidP="00ED0BDF">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ED0BDF">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12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120"/>
              <w:ind w:left="284"/>
              <w:rPr>
                <w:sz w:val="16"/>
              </w:rPr>
            </w:pPr>
            <w:r w:rsidRPr="00087331">
              <w:rPr>
                <w:sz w:val="16"/>
              </w:rPr>
              <w:tab/>
              <w:t>Mesto</w:t>
            </w:r>
            <w:r w:rsidRPr="00087331">
              <w:rPr>
                <w:sz w:val="16"/>
              </w:rPr>
              <w:tab/>
              <w:t>PSČ</w:t>
            </w:r>
            <w:r w:rsidRPr="00087331">
              <w:rPr>
                <w:sz w:val="16"/>
              </w:rPr>
              <w:tab/>
              <w:t>Štát</w:t>
            </w:r>
          </w:p>
          <w:p w:rsidR="00ED0BDF" w:rsidRDefault="00D15E54" w:rsidP="00ED0BDF">
            <w:pPr>
              <w:tabs>
                <w:tab w:val="left" w:pos="284"/>
                <w:tab w:val="left" w:pos="510"/>
                <w:tab w:val="left" w:pos="4111"/>
                <w:tab w:val="left" w:pos="7655"/>
              </w:tabs>
              <w:spacing w:before="120" w:after="60"/>
              <w:ind w:left="284"/>
              <w:rPr>
                <w:sz w:val="16"/>
              </w:rPr>
            </w:pPr>
            <w:r w:rsidRPr="00087331">
              <w:rPr>
                <w:sz w:val="16"/>
              </w:rPr>
              <w:tab/>
              <w:t>Telefón</w:t>
            </w:r>
            <w:r w:rsidRPr="00087331">
              <w:rPr>
                <w:sz w:val="16"/>
              </w:rPr>
              <w:tab/>
              <w:t xml:space="preserve">E-mail </w:t>
            </w:r>
          </w:p>
          <w:p w:rsidR="0005004C" w:rsidRPr="00087331" w:rsidRDefault="00ED0BDF" w:rsidP="00ED0BDF">
            <w:pPr>
              <w:tabs>
                <w:tab w:val="left" w:pos="284"/>
                <w:tab w:val="left" w:pos="510"/>
                <w:tab w:val="left" w:pos="4111"/>
                <w:tab w:val="left" w:pos="7371"/>
                <w:tab w:val="left" w:pos="9923"/>
              </w:tabs>
              <w:spacing w:before="120" w:after="120"/>
              <w:ind w:left="284"/>
              <w:rPr>
                <w:sz w:val="16"/>
              </w:rPr>
            </w:pPr>
            <w:r>
              <w:rPr>
                <w:sz w:val="16"/>
              </w:rPr>
              <w:tab/>
            </w:r>
            <w:r>
              <w:rPr>
                <w:sz w:val="16"/>
              </w:rPr>
              <w:tab/>
            </w:r>
            <w:r w:rsidR="00D15E54">
              <w:rPr>
                <w:sz w:val="16"/>
              </w:rPr>
              <w:tab/>
            </w:r>
            <w:r w:rsidR="00D15E54" w:rsidRPr="00087331">
              <w:rPr>
                <w:sz w:val="16"/>
              </w:rPr>
              <w:t>Prihlasovateľ je zároveň pôvodcom.</w:t>
            </w:r>
            <w:r w:rsidR="00D15E54" w:rsidRPr="00087331">
              <w:rPr>
                <w:sz w:val="16"/>
              </w:rPr>
              <w:tab/>
            </w:r>
            <w:r w:rsidR="00D15E54" w:rsidRPr="00087331">
              <w:rPr>
                <w:sz w:val="16"/>
              </w:rPr>
              <w:fldChar w:fldCharType="begin">
                <w:ffData>
                  <w:name w:val="Check11"/>
                  <w:enabled/>
                  <w:calcOnExit w:val="0"/>
                  <w:checkBox>
                    <w:sizeAuto/>
                    <w:default w:val="0"/>
                  </w:checkBox>
                </w:ffData>
              </w:fldChar>
            </w:r>
            <w:r w:rsidR="00D15E54" w:rsidRPr="00087331">
              <w:rPr>
                <w:sz w:val="16"/>
              </w:rPr>
              <w:instrText xml:space="preserve"> FORMCHECKBOX </w:instrText>
            </w:r>
            <w:r w:rsidR="00D15E54" w:rsidRPr="00087331">
              <w:rPr>
                <w:sz w:val="16"/>
              </w:rPr>
            </w:r>
            <w:r w:rsidR="00D15E54" w:rsidRPr="00087331">
              <w:rPr>
                <w:sz w:val="16"/>
              </w:rPr>
              <w:fldChar w:fldCharType="end"/>
            </w:r>
          </w:p>
        </w:tc>
      </w:tr>
      <w:tr w:rsidR="0005004C" w:rsidRPr="00087331" w:rsidTr="00117DC8">
        <w:tblPrEx>
          <w:tblCellMar>
            <w:top w:w="0" w:type="dxa"/>
            <w:bottom w:w="0" w:type="dxa"/>
          </w:tblCellMar>
        </w:tblPrEx>
        <w:tc>
          <w:tcPr>
            <w:tcW w:w="11023" w:type="dxa"/>
            <w:gridSpan w:val="2"/>
            <w:tcBorders>
              <w:top w:val="nil"/>
            </w:tcBorders>
          </w:tcPr>
          <w:p w:rsidR="00D15E54" w:rsidRDefault="0005004C" w:rsidP="00D15E54">
            <w:pPr>
              <w:tabs>
                <w:tab w:val="left" w:pos="284"/>
                <w:tab w:val="left" w:pos="510"/>
                <w:tab w:val="left" w:pos="7371"/>
                <w:tab w:val="left" w:pos="8364"/>
              </w:tabs>
              <w:spacing w:before="240" w:after="100" w:afterAutospacing="1"/>
              <w:ind w:left="284"/>
              <w:rPr>
                <w:sz w:val="16"/>
              </w:rPr>
            </w:pPr>
            <w:r w:rsidRPr="00087331">
              <w:rPr>
                <w:sz w:val="16"/>
              </w:rPr>
              <w:t>4.</w:t>
            </w:r>
            <w:r w:rsidRPr="00087331">
              <w:rPr>
                <w:sz w:val="16"/>
              </w:rPr>
              <w:tab/>
            </w:r>
            <w:r w:rsidR="00D15E54" w:rsidRPr="00087331">
              <w:rPr>
                <w:sz w:val="16"/>
              </w:rPr>
              <w:t>Priezvisko, meno (titul) / názov</w:t>
            </w:r>
            <w:r w:rsidR="00D15E54">
              <w:rPr>
                <w:sz w:val="16"/>
              </w:rPr>
              <w:t xml:space="preserve"> (ak ide o právnickú osobu) </w:t>
            </w:r>
            <w:r w:rsidR="00D15E54">
              <w:rPr>
                <w:sz w:val="16"/>
              </w:rPr>
              <w:tab/>
              <w:t>Identifikátor*</w:t>
            </w:r>
            <w:r w:rsidR="00D15E54" w:rsidRPr="00375F93">
              <w:rPr>
                <w:sz w:val="16"/>
              </w:rPr>
              <w:tab/>
            </w:r>
          </w:p>
          <w:p w:rsidR="00ED0BDF" w:rsidRDefault="00D15E54" w:rsidP="00ED0BDF">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ED0BDF">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12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120"/>
              <w:ind w:left="284"/>
              <w:rPr>
                <w:sz w:val="16"/>
              </w:rPr>
            </w:pPr>
            <w:r w:rsidRPr="00087331">
              <w:rPr>
                <w:sz w:val="16"/>
              </w:rPr>
              <w:tab/>
              <w:t>Mesto</w:t>
            </w:r>
            <w:r w:rsidRPr="00087331">
              <w:rPr>
                <w:sz w:val="16"/>
              </w:rPr>
              <w:tab/>
              <w:t>PSČ</w:t>
            </w:r>
            <w:r w:rsidRPr="00087331">
              <w:rPr>
                <w:sz w:val="16"/>
              </w:rPr>
              <w:tab/>
              <w:t>Štát</w:t>
            </w:r>
          </w:p>
          <w:p w:rsidR="00ED0BDF" w:rsidRDefault="00D15E54" w:rsidP="00ED0BDF">
            <w:pPr>
              <w:tabs>
                <w:tab w:val="left" w:pos="284"/>
                <w:tab w:val="left" w:pos="510"/>
                <w:tab w:val="left" w:pos="4111"/>
                <w:tab w:val="left" w:pos="7655"/>
              </w:tabs>
              <w:spacing w:before="120" w:after="60"/>
              <w:ind w:left="284"/>
              <w:rPr>
                <w:sz w:val="16"/>
              </w:rPr>
            </w:pPr>
            <w:r w:rsidRPr="00087331">
              <w:rPr>
                <w:sz w:val="16"/>
              </w:rPr>
              <w:tab/>
              <w:t>Telefón</w:t>
            </w:r>
            <w:r w:rsidRPr="00087331">
              <w:rPr>
                <w:sz w:val="16"/>
              </w:rPr>
              <w:tab/>
              <w:t xml:space="preserve">E-mail </w:t>
            </w:r>
          </w:p>
          <w:p w:rsidR="0005004C" w:rsidRPr="00087331" w:rsidRDefault="00ED0BDF" w:rsidP="00ED0BDF">
            <w:pPr>
              <w:tabs>
                <w:tab w:val="left" w:pos="284"/>
                <w:tab w:val="left" w:pos="510"/>
                <w:tab w:val="left" w:pos="7371"/>
                <w:tab w:val="left" w:pos="9923"/>
              </w:tabs>
              <w:spacing w:before="120" w:after="120"/>
              <w:ind w:left="284"/>
              <w:rPr>
                <w:sz w:val="16"/>
              </w:rPr>
            </w:pPr>
            <w:r>
              <w:rPr>
                <w:sz w:val="16"/>
              </w:rPr>
              <w:tab/>
            </w:r>
            <w:r w:rsidR="00D15E54">
              <w:rPr>
                <w:sz w:val="16"/>
              </w:rPr>
              <w:tab/>
            </w:r>
            <w:r w:rsidR="00D15E54" w:rsidRPr="00087331">
              <w:rPr>
                <w:sz w:val="16"/>
              </w:rPr>
              <w:t>Prihlasovateľ je zároveň pôvodcom.</w:t>
            </w:r>
            <w:r w:rsidR="00D15E54" w:rsidRPr="00087331">
              <w:rPr>
                <w:sz w:val="16"/>
              </w:rPr>
              <w:tab/>
            </w:r>
            <w:r w:rsidR="00D15E54" w:rsidRPr="00087331">
              <w:rPr>
                <w:sz w:val="16"/>
              </w:rPr>
              <w:fldChar w:fldCharType="begin">
                <w:ffData>
                  <w:name w:val="Check11"/>
                  <w:enabled/>
                  <w:calcOnExit w:val="0"/>
                  <w:checkBox>
                    <w:sizeAuto/>
                    <w:default w:val="0"/>
                  </w:checkBox>
                </w:ffData>
              </w:fldChar>
            </w:r>
            <w:r w:rsidR="00D15E54" w:rsidRPr="00087331">
              <w:rPr>
                <w:sz w:val="16"/>
              </w:rPr>
              <w:instrText xml:space="preserve"> FORMCHECKBOX </w:instrText>
            </w:r>
            <w:r w:rsidR="00D15E54" w:rsidRPr="00087331">
              <w:rPr>
                <w:sz w:val="16"/>
              </w:rPr>
            </w:r>
            <w:r w:rsidR="00D15E54" w:rsidRPr="00087331">
              <w:rPr>
                <w:sz w:val="16"/>
              </w:rPr>
              <w:fldChar w:fldCharType="end"/>
            </w:r>
          </w:p>
        </w:tc>
      </w:tr>
      <w:tr w:rsidR="0005004C" w:rsidRPr="00087331" w:rsidTr="00117DC8">
        <w:tblPrEx>
          <w:tblCellMar>
            <w:top w:w="0" w:type="dxa"/>
            <w:bottom w:w="0" w:type="dxa"/>
          </w:tblCellMar>
        </w:tblPrEx>
        <w:tc>
          <w:tcPr>
            <w:tcW w:w="11023" w:type="dxa"/>
            <w:gridSpan w:val="2"/>
            <w:tcBorders>
              <w:top w:val="nil"/>
            </w:tcBorders>
          </w:tcPr>
          <w:p w:rsidR="00D15E54" w:rsidRDefault="00B40D8F" w:rsidP="00D15E54">
            <w:pPr>
              <w:tabs>
                <w:tab w:val="left" w:pos="284"/>
                <w:tab w:val="left" w:pos="510"/>
                <w:tab w:val="left" w:pos="7371"/>
                <w:tab w:val="left" w:pos="8364"/>
              </w:tabs>
              <w:spacing w:before="240" w:after="100" w:afterAutospacing="1"/>
              <w:ind w:left="284"/>
              <w:rPr>
                <w:sz w:val="16"/>
              </w:rPr>
            </w:pPr>
            <w:r>
              <w:rPr>
                <w:sz w:val="16"/>
              </w:rPr>
              <w:t>5.</w:t>
            </w:r>
            <w:r>
              <w:rPr>
                <w:sz w:val="16"/>
              </w:rPr>
              <w:tab/>
            </w:r>
            <w:r w:rsidR="00D15E54" w:rsidRPr="00087331">
              <w:rPr>
                <w:sz w:val="16"/>
              </w:rPr>
              <w:t>Priezvisko, meno (titul) / názov</w:t>
            </w:r>
            <w:r w:rsidR="00D15E54">
              <w:rPr>
                <w:sz w:val="16"/>
              </w:rPr>
              <w:t xml:space="preserve"> (ak ide o právnickú osobu) </w:t>
            </w:r>
            <w:r w:rsidR="00D15E54">
              <w:rPr>
                <w:sz w:val="16"/>
              </w:rPr>
              <w:tab/>
              <w:t>Identifikátor*</w:t>
            </w:r>
            <w:r w:rsidR="00D15E54" w:rsidRPr="00375F93">
              <w:rPr>
                <w:sz w:val="16"/>
              </w:rPr>
              <w:tab/>
            </w:r>
          </w:p>
          <w:p w:rsidR="00ED0BDF" w:rsidRDefault="00D15E54" w:rsidP="00ED0BDF">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ED0BDF">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12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120"/>
              <w:ind w:left="284"/>
              <w:rPr>
                <w:sz w:val="16"/>
              </w:rPr>
            </w:pPr>
            <w:r w:rsidRPr="00087331">
              <w:rPr>
                <w:sz w:val="16"/>
              </w:rPr>
              <w:tab/>
              <w:t>Mesto</w:t>
            </w:r>
            <w:r w:rsidRPr="00087331">
              <w:rPr>
                <w:sz w:val="16"/>
              </w:rPr>
              <w:tab/>
              <w:t>PSČ</w:t>
            </w:r>
            <w:r w:rsidRPr="00087331">
              <w:rPr>
                <w:sz w:val="16"/>
              </w:rPr>
              <w:tab/>
              <w:t>Štát</w:t>
            </w:r>
          </w:p>
          <w:p w:rsidR="00ED0BDF" w:rsidRDefault="00D15E54" w:rsidP="00ED0BDF">
            <w:pPr>
              <w:tabs>
                <w:tab w:val="left" w:pos="284"/>
                <w:tab w:val="left" w:pos="510"/>
                <w:tab w:val="left" w:pos="4111"/>
                <w:tab w:val="left" w:pos="7655"/>
              </w:tabs>
              <w:spacing w:before="120" w:after="60"/>
              <w:ind w:left="284"/>
              <w:rPr>
                <w:sz w:val="16"/>
              </w:rPr>
            </w:pPr>
            <w:r w:rsidRPr="00087331">
              <w:rPr>
                <w:sz w:val="16"/>
              </w:rPr>
              <w:tab/>
              <w:t>Telefón</w:t>
            </w:r>
            <w:r w:rsidRPr="00087331">
              <w:rPr>
                <w:sz w:val="16"/>
              </w:rPr>
              <w:tab/>
              <w:t xml:space="preserve">E-mail </w:t>
            </w:r>
          </w:p>
          <w:p w:rsidR="0005004C" w:rsidRPr="00087331" w:rsidRDefault="00ED0BDF" w:rsidP="00ED0BDF">
            <w:pPr>
              <w:tabs>
                <w:tab w:val="left" w:pos="284"/>
                <w:tab w:val="left" w:pos="510"/>
                <w:tab w:val="left" w:pos="4111"/>
                <w:tab w:val="left" w:pos="7371"/>
                <w:tab w:val="left" w:pos="9923"/>
              </w:tabs>
              <w:spacing w:before="120" w:after="120"/>
              <w:ind w:left="284"/>
              <w:rPr>
                <w:sz w:val="16"/>
              </w:rPr>
            </w:pPr>
            <w:r>
              <w:rPr>
                <w:sz w:val="16"/>
              </w:rPr>
              <w:tab/>
            </w:r>
            <w:r>
              <w:rPr>
                <w:sz w:val="16"/>
              </w:rPr>
              <w:tab/>
            </w:r>
            <w:r w:rsidR="00D15E54">
              <w:rPr>
                <w:sz w:val="16"/>
              </w:rPr>
              <w:tab/>
            </w:r>
            <w:r w:rsidR="00D15E54" w:rsidRPr="00087331">
              <w:rPr>
                <w:sz w:val="16"/>
              </w:rPr>
              <w:t>Prihlasovateľ je zároveň pôvodcom.</w:t>
            </w:r>
            <w:r w:rsidR="00D15E54" w:rsidRPr="00087331">
              <w:rPr>
                <w:sz w:val="16"/>
              </w:rPr>
              <w:tab/>
            </w:r>
            <w:r w:rsidR="00D15E54" w:rsidRPr="00087331">
              <w:rPr>
                <w:sz w:val="16"/>
              </w:rPr>
              <w:fldChar w:fldCharType="begin">
                <w:ffData>
                  <w:name w:val="Check11"/>
                  <w:enabled/>
                  <w:calcOnExit w:val="0"/>
                  <w:checkBox>
                    <w:sizeAuto/>
                    <w:default w:val="0"/>
                  </w:checkBox>
                </w:ffData>
              </w:fldChar>
            </w:r>
            <w:r w:rsidR="00D15E54" w:rsidRPr="00087331">
              <w:rPr>
                <w:sz w:val="16"/>
              </w:rPr>
              <w:instrText xml:space="preserve"> FORMCHECKBOX </w:instrText>
            </w:r>
            <w:r w:rsidR="00D15E54" w:rsidRPr="00087331">
              <w:rPr>
                <w:sz w:val="16"/>
              </w:rPr>
            </w:r>
            <w:r w:rsidR="00D15E54" w:rsidRPr="00087331">
              <w:rPr>
                <w:sz w:val="16"/>
              </w:rPr>
              <w:fldChar w:fldCharType="end"/>
            </w:r>
          </w:p>
        </w:tc>
      </w:tr>
      <w:tr w:rsidR="0005004C" w:rsidRPr="00117DC8" w:rsidTr="00117DC8">
        <w:tblPrEx>
          <w:tblCellMar>
            <w:top w:w="0" w:type="dxa"/>
            <w:bottom w:w="0" w:type="dxa"/>
          </w:tblCellMar>
        </w:tblPrEx>
        <w:tc>
          <w:tcPr>
            <w:tcW w:w="11023" w:type="dxa"/>
            <w:gridSpan w:val="2"/>
          </w:tcPr>
          <w:p w:rsidR="0005004C" w:rsidRPr="00117DC8" w:rsidRDefault="0005004C" w:rsidP="00B40D8F">
            <w:pPr>
              <w:tabs>
                <w:tab w:val="left" w:pos="510"/>
              </w:tabs>
              <w:spacing w:before="120" w:after="120"/>
              <w:ind w:left="425"/>
              <w:rPr>
                <w:b/>
                <w:szCs w:val="18"/>
              </w:rPr>
            </w:pPr>
            <w:r w:rsidRPr="00117DC8">
              <w:rPr>
                <w:b/>
                <w:szCs w:val="18"/>
              </w:rPr>
              <w:tab/>
              <w:t>Prípadných ďalších prihlasovateľov uveďte v poradí na samostatnom liste.</w:t>
            </w:r>
          </w:p>
        </w:tc>
      </w:tr>
    </w:tbl>
    <w:p w:rsidR="00D15E54" w:rsidRPr="00D15E54" w:rsidRDefault="00D15E54" w:rsidP="00D15E54">
      <w:pPr>
        <w:tabs>
          <w:tab w:val="left" w:pos="284"/>
        </w:tabs>
        <w:rPr>
          <w:sz w:val="6"/>
        </w:rPr>
      </w:pPr>
      <w:r w:rsidRPr="003566FD">
        <w:rPr>
          <w:sz w:val="16"/>
          <w:szCs w:val="16"/>
        </w:rPr>
        <w:t>*</w:t>
      </w:r>
      <w:r w:rsidRPr="003566FD">
        <w:rPr>
          <w:sz w:val="16"/>
          <w:szCs w:val="16"/>
        </w:rPr>
        <w:tab/>
      </w:r>
      <w:r>
        <w:rPr>
          <w:sz w:val="16"/>
          <w:szCs w:val="16"/>
        </w:rPr>
        <w:t>P</w:t>
      </w:r>
      <w:r w:rsidRPr="003566FD">
        <w:rPr>
          <w:sz w:val="16"/>
          <w:szCs w:val="16"/>
        </w:rPr>
        <w:t>odľa typu osoby</w:t>
      </w:r>
      <w:r>
        <w:rPr>
          <w:sz w:val="16"/>
          <w:szCs w:val="16"/>
        </w:rPr>
        <w:t xml:space="preserve">: </w:t>
      </w:r>
      <w:r w:rsidRPr="003566FD">
        <w:rPr>
          <w:sz w:val="16"/>
          <w:szCs w:val="16"/>
        </w:rPr>
        <w:t>rodné číslo,</w:t>
      </w:r>
      <w:r>
        <w:rPr>
          <w:sz w:val="16"/>
          <w:szCs w:val="16"/>
        </w:rPr>
        <w:t xml:space="preserve"> </w:t>
      </w:r>
      <w:r w:rsidRPr="003566FD">
        <w:rPr>
          <w:sz w:val="16"/>
          <w:szCs w:val="16"/>
        </w:rPr>
        <w:t>IČO</w:t>
      </w:r>
      <w:r>
        <w:rPr>
          <w:sz w:val="16"/>
          <w:szCs w:val="16"/>
        </w:rPr>
        <w:t xml:space="preserve"> alebo</w:t>
      </w:r>
      <w:r w:rsidRPr="003566FD">
        <w:rPr>
          <w:sz w:val="16"/>
          <w:szCs w:val="16"/>
        </w:rPr>
        <w:t xml:space="preserve"> identifikátor zahraničnej osoby (§ 3 písm. n) zákona č. 305/2013 Z. z.</w:t>
      </w:r>
      <w:r>
        <w:rPr>
          <w:sz w:val="16"/>
          <w:szCs w:val="16"/>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05004C" w:rsidRPr="00087331" w:rsidTr="00117DC8">
        <w:tblPrEx>
          <w:tblCellMar>
            <w:top w:w="0" w:type="dxa"/>
            <w:bottom w:w="0" w:type="dxa"/>
          </w:tblCellMar>
        </w:tblPrEx>
        <w:tc>
          <w:tcPr>
            <w:tcW w:w="11023" w:type="dxa"/>
            <w:tcBorders>
              <w:bottom w:val="nil"/>
            </w:tcBorders>
            <w:shd w:val="pct10" w:color="auto" w:fill="FFFFFF"/>
          </w:tcPr>
          <w:p w:rsidR="0005004C" w:rsidRPr="00087331" w:rsidRDefault="00BE3415">
            <w:pPr>
              <w:tabs>
                <w:tab w:val="left" w:pos="284"/>
              </w:tabs>
              <w:spacing w:before="120"/>
            </w:pPr>
            <w:r>
              <w:rPr>
                <w:szCs w:val="18"/>
              </w:rPr>
              <w:lastRenderedPageBreak/>
              <w:t>7</w:t>
            </w:r>
            <w:r w:rsidR="0005004C" w:rsidRPr="00087331">
              <w:tab/>
            </w:r>
            <w:r w:rsidR="0005004C" w:rsidRPr="00087331">
              <w:rPr>
                <w:b/>
                <w:sz w:val="22"/>
              </w:rPr>
              <w:t>Pôvodca</w:t>
            </w:r>
          </w:p>
        </w:tc>
      </w:tr>
      <w:tr w:rsidR="0005004C" w:rsidRPr="00087331" w:rsidTr="00117DC8">
        <w:tblPrEx>
          <w:tblCellMar>
            <w:top w:w="0" w:type="dxa"/>
            <w:bottom w:w="0" w:type="dxa"/>
          </w:tblCellMar>
        </w:tblPrEx>
        <w:trPr>
          <w:trHeight w:val="2140"/>
        </w:trPr>
        <w:tc>
          <w:tcPr>
            <w:tcW w:w="11023" w:type="dxa"/>
            <w:tcBorders>
              <w:top w:val="nil"/>
              <w:bottom w:val="nil"/>
            </w:tcBorders>
          </w:tcPr>
          <w:p w:rsidR="00D15E54" w:rsidRDefault="00D15E54" w:rsidP="00D15E54">
            <w:pPr>
              <w:tabs>
                <w:tab w:val="left" w:pos="284"/>
                <w:tab w:val="left" w:pos="510"/>
                <w:tab w:val="left" w:pos="7371"/>
                <w:tab w:val="left" w:pos="8364"/>
              </w:tabs>
              <w:spacing w:before="120" w:after="100" w:afterAutospacing="1"/>
              <w:ind w:left="284"/>
              <w:rPr>
                <w:sz w:val="16"/>
              </w:rPr>
            </w:pPr>
            <w:r>
              <w:rPr>
                <w:sz w:val="16"/>
              </w:rPr>
              <w:t xml:space="preserve">1. </w:t>
            </w:r>
            <w:r>
              <w:rPr>
                <w:sz w:val="16"/>
              </w:rPr>
              <w:tab/>
            </w:r>
            <w:r w:rsidRPr="00087331">
              <w:rPr>
                <w:sz w:val="16"/>
              </w:rPr>
              <w:t>Priezvisko, meno (titul) / názov</w:t>
            </w:r>
            <w:r w:rsidR="00E02273">
              <w:rPr>
                <w:sz w:val="16"/>
              </w:rPr>
              <w:t xml:space="preserve"> (ak ide o právnickú osobu) </w:t>
            </w:r>
          </w:p>
          <w:p w:rsidR="00D15E54" w:rsidRDefault="00D15E54" w:rsidP="00D15E54">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D15E54">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6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60"/>
              <w:ind w:left="284"/>
              <w:rPr>
                <w:sz w:val="16"/>
              </w:rPr>
            </w:pPr>
            <w:r w:rsidRPr="00087331">
              <w:rPr>
                <w:sz w:val="16"/>
              </w:rPr>
              <w:tab/>
              <w:t>Mesto</w:t>
            </w:r>
            <w:r w:rsidRPr="00087331">
              <w:rPr>
                <w:sz w:val="16"/>
              </w:rPr>
              <w:tab/>
              <w:t>PSČ</w:t>
            </w:r>
            <w:r w:rsidRPr="00087331">
              <w:rPr>
                <w:sz w:val="16"/>
              </w:rPr>
              <w:tab/>
              <w:t>Štát</w:t>
            </w:r>
          </w:p>
          <w:p w:rsidR="0005004C" w:rsidRPr="00087331" w:rsidRDefault="00D15E54" w:rsidP="00ED0BDF">
            <w:pPr>
              <w:tabs>
                <w:tab w:val="left" w:pos="284"/>
                <w:tab w:val="left" w:pos="510"/>
                <w:tab w:val="left" w:pos="4111"/>
                <w:tab w:val="left" w:pos="7655"/>
              </w:tabs>
              <w:spacing w:before="120" w:after="60"/>
              <w:ind w:left="284"/>
              <w:rPr>
                <w:sz w:val="16"/>
              </w:rPr>
            </w:pPr>
            <w:r w:rsidRPr="00087331">
              <w:rPr>
                <w:sz w:val="16"/>
              </w:rPr>
              <w:tab/>
              <w:t>Telefón</w:t>
            </w:r>
            <w:r w:rsidR="00ED0BDF">
              <w:rPr>
                <w:sz w:val="16"/>
              </w:rPr>
              <w:tab/>
            </w:r>
            <w:r w:rsidRPr="00087331">
              <w:rPr>
                <w:sz w:val="16"/>
              </w:rPr>
              <w:t>E-mail</w:t>
            </w:r>
          </w:p>
        </w:tc>
      </w:tr>
      <w:tr w:rsidR="0005004C" w:rsidRPr="00087331" w:rsidTr="00117DC8">
        <w:tblPrEx>
          <w:tblCellMar>
            <w:top w:w="0" w:type="dxa"/>
            <w:bottom w:w="0" w:type="dxa"/>
          </w:tblCellMar>
        </w:tblPrEx>
        <w:trPr>
          <w:trHeight w:val="2140"/>
        </w:trPr>
        <w:tc>
          <w:tcPr>
            <w:tcW w:w="11023" w:type="dxa"/>
          </w:tcPr>
          <w:p w:rsidR="00D15E54" w:rsidRDefault="0005004C" w:rsidP="00D15E54">
            <w:pPr>
              <w:tabs>
                <w:tab w:val="left" w:pos="284"/>
                <w:tab w:val="left" w:pos="510"/>
                <w:tab w:val="left" w:pos="7371"/>
                <w:tab w:val="left" w:pos="8364"/>
              </w:tabs>
              <w:spacing w:before="120" w:after="100" w:afterAutospacing="1"/>
              <w:ind w:left="284"/>
              <w:rPr>
                <w:sz w:val="16"/>
              </w:rPr>
            </w:pPr>
            <w:r w:rsidRPr="00087331">
              <w:rPr>
                <w:sz w:val="16"/>
              </w:rPr>
              <w:t>2.</w:t>
            </w:r>
            <w:r w:rsidR="00D15E54">
              <w:rPr>
                <w:sz w:val="16"/>
              </w:rPr>
              <w:t xml:space="preserve"> </w:t>
            </w:r>
            <w:r w:rsidR="00D15E54">
              <w:rPr>
                <w:sz w:val="16"/>
              </w:rPr>
              <w:tab/>
            </w:r>
            <w:r w:rsidR="00D15E54" w:rsidRPr="00087331">
              <w:rPr>
                <w:sz w:val="16"/>
              </w:rPr>
              <w:t>Priezvisko, meno (titul) / názov</w:t>
            </w:r>
            <w:r w:rsidR="00E02273">
              <w:rPr>
                <w:sz w:val="16"/>
              </w:rPr>
              <w:t xml:space="preserve"> (ak ide o právnickú osobu) </w:t>
            </w:r>
          </w:p>
          <w:p w:rsidR="00ED0BDF" w:rsidRDefault="00ED0BDF" w:rsidP="00ED0BDF">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ED0BDF">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6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60"/>
              <w:ind w:left="284"/>
              <w:rPr>
                <w:sz w:val="16"/>
              </w:rPr>
            </w:pPr>
            <w:r w:rsidRPr="00087331">
              <w:rPr>
                <w:sz w:val="16"/>
              </w:rPr>
              <w:tab/>
              <w:t>Mesto</w:t>
            </w:r>
            <w:r w:rsidRPr="00087331">
              <w:rPr>
                <w:sz w:val="16"/>
              </w:rPr>
              <w:tab/>
              <w:t>PSČ</w:t>
            </w:r>
            <w:r w:rsidRPr="00087331">
              <w:rPr>
                <w:sz w:val="16"/>
              </w:rPr>
              <w:tab/>
              <w:t>Štát</w:t>
            </w:r>
          </w:p>
          <w:p w:rsidR="0005004C" w:rsidRPr="00087331" w:rsidRDefault="00D15E54" w:rsidP="00ED0BDF">
            <w:pPr>
              <w:tabs>
                <w:tab w:val="left" w:pos="284"/>
                <w:tab w:val="left" w:pos="510"/>
                <w:tab w:val="left" w:pos="4111"/>
                <w:tab w:val="left" w:pos="7655"/>
              </w:tabs>
              <w:spacing w:before="120" w:after="60"/>
              <w:ind w:left="284"/>
              <w:rPr>
                <w:sz w:val="16"/>
              </w:rPr>
            </w:pPr>
            <w:r w:rsidRPr="00087331">
              <w:rPr>
                <w:sz w:val="16"/>
              </w:rPr>
              <w:tab/>
              <w:t>Telefón</w:t>
            </w:r>
            <w:r w:rsidRPr="00087331">
              <w:rPr>
                <w:sz w:val="16"/>
              </w:rPr>
              <w:tab/>
              <w:t>E-mail</w:t>
            </w:r>
          </w:p>
        </w:tc>
      </w:tr>
      <w:tr w:rsidR="0005004C" w:rsidRPr="00087331" w:rsidTr="00117DC8">
        <w:tblPrEx>
          <w:tblCellMar>
            <w:top w:w="0" w:type="dxa"/>
            <w:bottom w:w="0" w:type="dxa"/>
          </w:tblCellMar>
        </w:tblPrEx>
        <w:trPr>
          <w:trHeight w:val="2140"/>
        </w:trPr>
        <w:tc>
          <w:tcPr>
            <w:tcW w:w="11023" w:type="dxa"/>
            <w:tcBorders>
              <w:top w:val="nil"/>
            </w:tcBorders>
          </w:tcPr>
          <w:p w:rsidR="00D15E54" w:rsidRDefault="0005004C" w:rsidP="00D15E54">
            <w:pPr>
              <w:tabs>
                <w:tab w:val="left" w:pos="284"/>
                <w:tab w:val="left" w:pos="510"/>
                <w:tab w:val="left" w:pos="7371"/>
                <w:tab w:val="left" w:pos="8364"/>
              </w:tabs>
              <w:spacing w:before="120" w:after="100" w:afterAutospacing="1"/>
              <w:ind w:left="284"/>
              <w:rPr>
                <w:sz w:val="16"/>
              </w:rPr>
            </w:pPr>
            <w:r w:rsidRPr="00087331">
              <w:rPr>
                <w:sz w:val="16"/>
              </w:rPr>
              <w:t>3.</w:t>
            </w:r>
            <w:r w:rsidR="00D15E54">
              <w:rPr>
                <w:sz w:val="16"/>
              </w:rPr>
              <w:t xml:space="preserve"> </w:t>
            </w:r>
            <w:r w:rsidR="00D15E54">
              <w:rPr>
                <w:sz w:val="16"/>
              </w:rPr>
              <w:tab/>
            </w:r>
            <w:r w:rsidR="00D15E54" w:rsidRPr="00087331">
              <w:rPr>
                <w:sz w:val="16"/>
              </w:rPr>
              <w:t>Priezvisko, meno (titul) / názov</w:t>
            </w:r>
            <w:r w:rsidR="00E02273">
              <w:rPr>
                <w:sz w:val="16"/>
              </w:rPr>
              <w:t xml:space="preserve"> (ak ide o právnickú osobu) </w:t>
            </w:r>
          </w:p>
          <w:p w:rsidR="00ED0BDF" w:rsidRDefault="00ED0BDF" w:rsidP="00ED0BDF">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ED0BDF">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12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120"/>
              <w:ind w:left="284"/>
              <w:rPr>
                <w:sz w:val="16"/>
              </w:rPr>
            </w:pPr>
            <w:r w:rsidRPr="00087331">
              <w:rPr>
                <w:sz w:val="16"/>
              </w:rPr>
              <w:tab/>
              <w:t>Mesto</w:t>
            </w:r>
            <w:r w:rsidRPr="00087331">
              <w:rPr>
                <w:sz w:val="16"/>
              </w:rPr>
              <w:tab/>
              <w:t>PSČ</w:t>
            </w:r>
            <w:r w:rsidRPr="00087331">
              <w:rPr>
                <w:sz w:val="16"/>
              </w:rPr>
              <w:tab/>
              <w:t>Štát</w:t>
            </w:r>
          </w:p>
          <w:p w:rsidR="0005004C" w:rsidRPr="00087331" w:rsidRDefault="00D15E54" w:rsidP="00ED0BDF">
            <w:pPr>
              <w:tabs>
                <w:tab w:val="left" w:pos="284"/>
                <w:tab w:val="left" w:pos="510"/>
                <w:tab w:val="left" w:pos="4111"/>
                <w:tab w:val="left" w:pos="7655"/>
              </w:tabs>
              <w:spacing w:before="120" w:after="120"/>
              <w:ind w:left="284"/>
              <w:rPr>
                <w:sz w:val="16"/>
              </w:rPr>
            </w:pPr>
            <w:r w:rsidRPr="00087331">
              <w:rPr>
                <w:sz w:val="16"/>
              </w:rPr>
              <w:tab/>
              <w:t>Telefón</w:t>
            </w:r>
            <w:r w:rsidRPr="00087331">
              <w:rPr>
                <w:sz w:val="16"/>
              </w:rPr>
              <w:tab/>
              <w:t>E-mail</w:t>
            </w:r>
          </w:p>
        </w:tc>
      </w:tr>
      <w:tr w:rsidR="0005004C" w:rsidRPr="00087331" w:rsidTr="00117DC8">
        <w:tblPrEx>
          <w:tblCellMar>
            <w:top w:w="0" w:type="dxa"/>
            <w:bottom w:w="0" w:type="dxa"/>
          </w:tblCellMar>
        </w:tblPrEx>
        <w:trPr>
          <w:trHeight w:val="2140"/>
        </w:trPr>
        <w:tc>
          <w:tcPr>
            <w:tcW w:w="11023" w:type="dxa"/>
            <w:tcBorders>
              <w:top w:val="nil"/>
            </w:tcBorders>
          </w:tcPr>
          <w:p w:rsidR="00D15E54" w:rsidRDefault="0005004C" w:rsidP="00D15E54">
            <w:pPr>
              <w:tabs>
                <w:tab w:val="left" w:pos="284"/>
                <w:tab w:val="left" w:pos="510"/>
                <w:tab w:val="left" w:pos="7371"/>
                <w:tab w:val="left" w:pos="8364"/>
              </w:tabs>
              <w:spacing w:before="120" w:after="100" w:afterAutospacing="1"/>
              <w:ind w:left="284"/>
              <w:rPr>
                <w:sz w:val="16"/>
              </w:rPr>
            </w:pPr>
            <w:r w:rsidRPr="00087331">
              <w:rPr>
                <w:sz w:val="16"/>
              </w:rPr>
              <w:t>4.</w:t>
            </w:r>
            <w:r w:rsidR="00D15E54">
              <w:rPr>
                <w:sz w:val="16"/>
              </w:rPr>
              <w:t xml:space="preserve"> </w:t>
            </w:r>
            <w:r w:rsidR="00D15E54">
              <w:rPr>
                <w:sz w:val="16"/>
              </w:rPr>
              <w:tab/>
            </w:r>
            <w:r w:rsidR="00D15E54" w:rsidRPr="00087331">
              <w:rPr>
                <w:sz w:val="16"/>
              </w:rPr>
              <w:t>Priezvisko, meno (titul) / názov</w:t>
            </w:r>
            <w:r w:rsidR="00E02273">
              <w:rPr>
                <w:sz w:val="16"/>
              </w:rPr>
              <w:t xml:space="preserve"> (ak ide o právnickú osobu) </w:t>
            </w:r>
          </w:p>
          <w:p w:rsidR="00D15E54" w:rsidRDefault="00D15E54" w:rsidP="00D15E54">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D15E54">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6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60"/>
              <w:ind w:left="284"/>
              <w:rPr>
                <w:sz w:val="16"/>
              </w:rPr>
            </w:pPr>
            <w:r w:rsidRPr="00087331">
              <w:rPr>
                <w:sz w:val="16"/>
              </w:rPr>
              <w:tab/>
              <w:t>Mesto</w:t>
            </w:r>
            <w:r w:rsidRPr="00087331">
              <w:rPr>
                <w:sz w:val="16"/>
              </w:rPr>
              <w:tab/>
              <w:t>PSČ</w:t>
            </w:r>
            <w:r w:rsidRPr="00087331">
              <w:rPr>
                <w:sz w:val="16"/>
              </w:rPr>
              <w:tab/>
              <w:t>Štát</w:t>
            </w:r>
          </w:p>
          <w:p w:rsidR="0005004C" w:rsidRPr="00087331" w:rsidRDefault="00D15E54" w:rsidP="00ED0BDF">
            <w:pPr>
              <w:tabs>
                <w:tab w:val="left" w:pos="284"/>
                <w:tab w:val="left" w:pos="510"/>
                <w:tab w:val="left" w:pos="4111"/>
                <w:tab w:val="left" w:pos="7655"/>
              </w:tabs>
              <w:spacing w:before="120" w:after="60"/>
              <w:ind w:left="284"/>
              <w:rPr>
                <w:sz w:val="16"/>
              </w:rPr>
            </w:pPr>
            <w:r w:rsidRPr="00087331">
              <w:rPr>
                <w:sz w:val="16"/>
              </w:rPr>
              <w:tab/>
              <w:t>Telefón</w:t>
            </w:r>
            <w:r w:rsidRPr="00087331">
              <w:rPr>
                <w:sz w:val="16"/>
              </w:rPr>
              <w:tab/>
              <w:t>E-mail</w:t>
            </w:r>
          </w:p>
        </w:tc>
      </w:tr>
      <w:tr w:rsidR="00B40D8F" w:rsidRPr="00087331" w:rsidTr="003E390F">
        <w:tblPrEx>
          <w:tblCellMar>
            <w:top w:w="0" w:type="dxa"/>
            <w:bottom w:w="0" w:type="dxa"/>
          </w:tblCellMar>
        </w:tblPrEx>
        <w:trPr>
          <w:trHeight w:val="2140"/>
        </w:trPr>
        <w:tc>
          <w:tcPr>
            <w:tcW w:w="11023" w:type="dxa"/>
            <w:tcBorders>
              <w:top w:val="nil"/>
            </w:tcBorders>
          </w:tcPr>
          <w:p w:rsidR="00D15E54" w:rsidRDefault="00B40D8F" w:rsidP="00D15E54">
            <w:pPr>
              <w:tabs>
                <w:tab w:val="left" w:pos="284"/>
                <w:tab w:val="left" w:pos="510"/>
                <w:tab w:val="left" w:pos="7371"/>
                <w:tab w:val="left" w:pos="8364"/>
              </w:tabs>
              <w:spacing w:before="120" w:after="100" w:afterAutospacing="1"/>
              <w:ind w:left="284"/>
              <w:rPr>
                <w:sz w:val="16"/>
              </w:rPr>
            </w:pPr>
            <w:r>
              <w:rPr>
                <w:sz w:val="16"/>
              </w:rPr>
              <w:t>5</w:t>
            </w:r>
            <w:r w:rsidRPr="00087331">
              <w:rPr>
                <w:sz w:val="16"/>
              </w:rPr>
              <w:t>.</w:t>
            </w:r>
            <w:r w:rsidR="00D15E54">
              <w:rPr>
                <w:sz w:val="16"/>
              </w:rPr>
              <w:t xml:space="preserve"> </w:t>
            </w:r>
            <w:r w:rsidR="00D15E54">
              <w:rPr>
                <w:sz w:val="16"/>
              </w:rPr>
              <w:tab/>
            </w:r>
            <w:r w:rsidR="00D15E54" w:rsidRPr="00087331">
              <w:rPr>
                <w:sz w:val="16"/>
              </w:rPr>
              <w:t>Priezvisko, meno (titul) / názov</w:t>
            </w:r>
            <w:r w:rsidR="00E02273">
              <w:rPr>
                <w:sz w:val="16"/>
              </w:rPr>
              <w:t xml:space="preserve"> (ak ide o právnickú osobu) </w:t>
            </w:r>
          </w:p>
          <w:p w:rsidR="00D15E54" w:rsidRDefault="00D15E54" w:rsidP="00D15E54">
            <w:pPr>
              <w:tabs>
                <w:tab w:val="left" w:pos="284"/>
                <w:tab w:val="left" w:pos="510"/>
                <w:tab w:val="left" w:pos="7371"/>
                <w:tab w:val="left" w:pos="8364"/>
              </w:tabs>
              <w:spacing w:before="60" w:after="60"/>
              <w:ind w:left="284"/>
              <w:rPr>
                <w:color w:val="000000"/>
                <w:sz w:val="16"/>
              </w:rPr>
            </w:pPr>
            <w:r>
              <w:rPr>
                <w:color w:val="000000"/>
                <w:sz w:val="16"/>
              </w:rPr>
              <w:tab/>
            </w:r>
          </w:p>
          <w:p w:rsidR="00ED0BDF" w:rsidRPr="00925FE9" w:rsidRDefault="00ED0BDF" w:rsidP="00D15E54">
            <w:pPr>
              <w:tabs>
                <w:tab w:val="left" w:pos="284"/>
                <w:tab w:val="left" w:pos="510"/>
                <w:tab w:val="left" w:pos="7371"/>
                <w:tab w:val="left" w:pos="8364"/>
              </w:tabs>
              <w:spacing w:before="60" w:after="60"/>
              <w:ind w:left="284"/>
              <w:rPr>
                <w:color w:val="000000"/>
                <w:sz w:val="16"/>
              </w:rPr>
            </w:pPr>
            <w:r>
              <w:rPr>
                <w:color w:val="000000"/>
                <w:sz w:val="16"/>
              </w:rPr>
              <w:tab/>
            </w:r>
          </w:p>
          <w:p w:rsidR="00D15E54" w:rsidRPr="00087331" w:rsidRDefault="00D15E54" w:rsidP="00D15E54">
            <w:pPr>
              <w:tabs>
                <w:tab w:val="left" w:pos="284"/>
                <w:tab w:val="left" w:pos="510"/>
              </w:tabs>
              <w:spacing w:before="120" w:after="60"/>
              <w:ind w:left="284"/>
              <w:rPr>
                <w:sz w:val="16"/>
              </w:rPr>
            </w:pPr>
            <w:r w:rsidRPr="00087331">
              <w:rPr>
                <w:sz w:val="16"/>
              </w:rPr>
              <w:tab/>
              <w:t>Ulica (P. O. Box)</w:t>
            </w:r>
          </w:p>
          <w:p w:rsidR="00D15E54" w:rsidRPr="00087331" w:rsidRDefault="00D15E54" w:rsidP="00D15E54">
            <w:pPr>
              <w:tabs>
                <w:tab w:val="left" w:pos="284"/>
                <w:tab w:val="left" w:pos="510"/>
                <w:tab w:val="left" w:pos="4111"/>
                <w:tab w:val="left" w:pos="7371"/>
              </w:tabs>
              <w:spacing w:before="120" w:after="60"/>
              <w:ind w:left="284"/>
              <w:rPr>
                <w:sz w:val="16"/>
              </w:rPr>
            </w:pPr>
            <w:r w:rsidRPr="00087331">
              <w:rPr>
                <w:sz w:val="16"/>
              </w:rPr>
              <w:tab/>
              <w:t>Mesto</w:t>
            </w:r>
            <w:r w:rsidRPr="00087331">
              <w:rPr>
                <w:sz w:val="16"/>
              </w:rPr>
              <w:tab/>
              <w:t>PSČ</w:t>
            </w:r>
            <w:r w:rsidRPr="00087331">
              <w:rPr>
                <w:sz w:val="16"/>
              </w:rPr>
              <w:tab/>
              <w:t>Štát</w:t>
            </w:r>
          </w:p>
          <w:p w:rsidR="00B40D8F" w:rsidRPr="00087331" w:rsidRDefault="00D15E54" w:rsidP="00ED0BDF">
            <w:pPr>
              <w:tabs>
                <w:tab w:val="left" w:pos="284"/>
                <w:tab w:val="left" w:pos="510"/>
                <w:tab w:val="left" w:pos="4111"/>
                <w:tab w:val="left" w:pos="7655"/>
              </w:tabs>
              <w:spacing w:before="120" w:after="60"/>
              <w:ind w:left="284"/>
              <w:rPr>
                <w:sz w:val="16"/>
              </w:rPr>
            </w:pPr>
            <w:r w:rsidRPr="00087331">
              <w:rPr>
                <w:sz w:val="16"/>
              </w:rPr>
              <w:tab/>
              <w:t>Telefón</w:t>
            </w:r>
            <w:r w:rsidRPr="00087331">
              <w:rPr>
                <w:sz w:val="16"/>
              </w:rPr>
              <w:tab/>
              <w:t>E-mail</w:t>
            </w:r>
          </w:p>
        </w:tc>
      </w:tr>
      <w:tr w:rsidR="0005004C" w:rsidRPr="00087331" w:rsidTr="00117DC8">
        <w:tblPrEx>
          <w:tblCellMar>
            <w:top w:w="0" w:type="dxa"/>
            <w:bottom w:w="0" w:type="dxa"/>
          </w:tblCellMar>
        </w:tblPrEx>
        <w:tc>
          <w:tcPr>
            <w:tcW w:w="11023" w:type="dxa"/>
            <w:tcBorders>
              <w:top w:val="nil"/>
            </w:tcBorders>
          </w:tcPr>
          <w:p w:rsidR="0005004C" w:rsidRPr="00087331" w:rsidRDefault="0005004C" w:rsidP="00B40D8F">
            <w:pPr>
              <w:tabs>
                <w:tab w:val="left" w:pos="510"/>
              </w:tabs>
              <w:spacing w:before="80" w:after="80"/>
              <w:ind w:left="425"/>
              <w:rPr>
                <w:b/>
                <w:sz w:val="16"/>
              </w:rPr>
            </w:pPr>
            <w:r w:rsidRPr="00087331">
              <w:rPr>
                <w:b/>
                <w:sz w:val="16"/>
              </w:rPr>
              <w:tab/>
              <w:t>Prípadných ďalších pôvodcov uveďte v poradí na samostatnom liste.</w:t>
            </w:r>
          </w:p>
        </w:tc>
      </w:tr>
      <w:tr w:rsidR="0005004C" w:rsidRPr="00087331" w:rsidTr="00117DC8">
        <w:tblPrEx>
          <w:tblCellMar>
            <w:top w:w="0" w:type="dxa"/>
            <w:bottom w:w="0" w:type="dxa"/>
          </w:tblCellMar>
        </w:tblPrEx>
        <w:tc>
          <w:tcPr>
            <w:tcW w:w="11023" w:type="dxa"/>
            <w:tcBorders>
              <w:bottom w:val="nil"/>
            </w:tcBorders>
            <w:shd w:val="pct10" w:color="auto" w:fill="FFFFFF"/>
          </w:tcPr>
          <w:p w:rsidR="0005004C" w:rsidRPr="00087331" w:rsidRDefault="00BE3415">
            <w:pPr>
              <w:tabs>
                <w:tab w:val="left" w:pos="284"/>
              </w:tabs>
              <w:spacing w:before="120"/>
            </w:pPr>
            <w:r>
              <w:rPr>
                <w:szCs w:val="18"/>
              </w:rPr>
              <w:t>8</w:t>
            </w:r>
            <w:r w:rsidR="0005004C" w:rsidRPr="00087331">
              <w:tab/>
            </w:r>
            <w:r w:rsidR="0005004C" w:rsidRPr="00087331">
              <w:rPr>
                <w:b/>
                <w:sz w:val="22"/>
              </w:rPr>
              <w:t>Dátum prvého obchodného využitia topografie</w:t>
            </w:r>
          </w:p>
        </w:tc>
      </w:tr>
      <w:tr w:rsidR="0005004C" w:rsidRPr="00087331" w:rsidTr="00ED0BDF">
        <w:tblPrEx>
          <w:tblCellMar>
            <w:top w:w="0" w:type="dxa"/>
            <w:bottom w:w="0" w:type="dxa"/>
          </w:tblCellMar>
        </w:tblPrEx>
        <w:trPr>
          <w:trHeight w:val="617"/>
        </w:trPr>
        <w:tc>
          <w:tcPr>
            <w:tcW w:w="11023" w:type="dxa"/>
            <w:tcBorders>
              <w:top w:val="nil"/>
              <w:bottom w:val="nil"/>
            </w:tcBorders>
          </w:tcPr>
          <w:p w:rsidR="0005004C" w:rsidRPr="00087331" w:rsidRDefault="0005004C" w:rsidP="00B40D8F">
            <w:pPr>
              <w:tabs>
                <w:tab w:val="left" w:pos="284"/>
                <w:tab w:val="left" w:pos="3686"/>
                <w:tab w:val="left" w:pos="7088"/>
              </w:tabs>
              <w:spacing w:before="120" w:after="120"/>
              <w:ind w:left="284"/>
              <w:rPr>
                <w:sz w:val="16"/>
              </w:rPr>
            </w:pPr>
          </w:p>
        </w:tc>
      </w:tr>
      <w:tr w:rsidR="0005004C" w:rsidRPr="00087331" w:rsidTr="00117DC8">
        <w:tblPrEx>
          <w:tblCellMar>
            <w:top w:w="0" w:type="dxa"/>
            <w:bottom w:w="0" w:type="dxa"/>
          </w:tblCellMar>
        </w:tblPrEx>
        <w:tc>
          <w:tcPr>
            <w:tcW w:w="11023" w:type="dxa"/>
            <w:tcBorders>
              <w:bottom w:val="nil"/>
            </w:tcBorders>
            <w:shd w:val="pct10" w:color="auto" w:fill="FFFFFF"/>
          </w:tcPr>
          <w:p w:rsidR="0005004C" w:rsidRPr="00087331" w:rsidRDefault="00BE3415">
            <w:pPr>
              <w:tabs>
                <w:tab w:val="left" w:pos="284"/>
              </w:tabs>
              <w:spacing w:before="120"/>
            </w:pPr>
            <w:r>
              <w:rPr>
                <w:szCs w:val="18"/>
              </w:rPr>
              <w:t>9</w:t>
            </w:r>
            <w:r w:rsidR="0005004C" w:rsidRPr="00087331">
              <w:tab/>
            </w:r>
            <w:r w:rsidR="0005004C" w:rsidRPr="00087331">
              <w:rPr>
                <w:b/>
                <w:sz w:val="22"/>
              </w:rPr>
              <w:t>Potvrdzujem pravdivosť a úplnosť údajov a žiadam o zápis topografie do registra.</w:t>
            </w:r>
          </w:p>
        </w:tc>
      </w:tr>
      <w:tr w:rsidR="00B40D8F" w:rsidRPr="004869B8" w:rsidTr="00B40D8F">
        <w:tblPrEx>
          <w:tblCellMar>
            <w:top w:w="0" w:type="dxa"/>
            <w:bottom w:w="0" w:type="dxa"/>
          </w:tblCellMar>
        </w:tblPrEx>
        <w:trPr>
          <w:trHeight w:val="1749"/>
        </w:trPr>
        <w:tc>
          <w:tcPr>
            <w:tcW w:w="11023" w:type="dxa"/>
            <w:tcBorders>
              <w:top w:val="nil"/>
            </w:tcBorders>
          </w:tcPr>
          <w:p w:rsidR="00B40D8F" w:rsidRPr="004869B8" w:rsidRDefault="00B40D8F" w:rsidP="003E390F">
            <w:pPr>
              <w:ind w:left="284"/>
            </w:pPr>
          </w:p>
          <w:p w:rsidR="00B40D8F" w:rsidRDefault="00B40D8F" w:rsidP="003E390F">
            <w:pPr>
              <w:ind w:left="284"/>
            </w:pPr>
          </w:p>
          <w:p w:rsidR="00B40D8F" w:rsidRDefault="00B40D8F" w:rsidP="003E390F">
            <w:pPr>
              <w:ind w:left="284"/>
            </w:pPr>
          </w:p>
          <w:p w:rsidR="00D15E54" w:rsidRDefault="00D15E54" w:rsidP="003E390F">
            <w:pPr>
              <w:ind w:left="284"/>
            </w:pPr>
          </w:p>
          <w:p w:rsidR="00D15E54" w:rsidRPr="004869B8" w:rsidRDefault="00D15E54" w:rsidP="003E390F">
            <w:pPr>
              <w:ind w:left="284"/>
            </w:pPr>
          </w:p>
          <w:p w:rsidR="00B40D8F" w:rsidRDefault="00B40D8F" w:rsidP="003E390F">
            <w:pPr>
              <w:ind w:left="284"/>
            </w:pPr>
          </w:p>
          <w:p w:rsidR="00ED0BDF" w:rsidRDefault="00ED0BDF" w:rsidP="003E390F">
            <w:pPr>
              <w:ind w:left="284"/>
            </w:pPr>
          </w:p>
          <w:p w:rsidR="00ED0BDF" w:rsidRDefault="00ED0BDF" w:rsidP="003E390F">
            <w:pPr>
              <w:ind w:left="284"/>
            </w:pPr>
          </w:p>
          <w:p w:rsidR="00B40D8F" w:rsidRPr="004869B8" w:rsidRDefault="00B40D8F" w:rsidP="003E390F">
            <w:pPr>
              <w:ind w:left="284"/>
            </w:pPr>
          </w:p>
          <w:p w:rsidR="00B40D8F" w:rsidRPr="004869B8" w:rsidRDefault="00B40D8F" w:rsidP="003E390F">
            <w:pPr>
              <w:tabs>
                <w:tab w:val="left" w:pos="7655"/>
              </w:tabs>
              <w:ind w:left="284"/>
              <w:rPr>
                <w:sz w:val="10"/>
              </w:rPr>
            </w:pPr>
            <w:r w:rsidRPr="004869B8">
              <w:rPr>
                <w:sz w:val="10"/>
              </w:rPr>
              <w:t>…………………………………………………………………………………</w:t>
            </w:r>
            <w:r>
              <w:rPr>
                <w:sz w:val="10"/>
              </w:rPr>
              <w:tab/>
            </w:r>
            <w:r w:rsidRPr="004869B8">
              <w:rPr>
                <w:sz w:val="10"/>
              </w:rPr>
              <w:t>…………………………………………………………………………………</w:t>
            </w:r>
          </w:p>
          <w:p w:rsidR="00B40D8F" w:rsidRPr="004869B8" w:rsidRDefault="00B40D8F" w:rsidP="003E390F">
            <w:pPr>
              <w:tabs>
                <w:tab w:val="left" w:pos="7797"/>
              </w:tabs>
              <w:ind w:left="567"/>
              <w:rPr>
                <w:sz w:val="16"/>
              </w:rPr>
            </w:pPr>
            <w:r>
              <w:rPr>
                <w:sz w:val="16"/>
              </w:rPr>
              <w:t>Priezvisko, meno podpísanej osoby</w:t>
            </w:r>
            <w:r>
              <w:rPr>
                <w:sz w:val="16"/>
              </w:rPr>
              <w:tab/>
              <w:t xml:space="preserve">  </w:t>
            </w:r>
            <w:r w:rsidRPr="004869B8">
              <w:rPr>
                <w:sz w:val="16"/>
              </w:rPr>
              <w:t>Podpis prihlasovateľa alebo jeho zástupcu</w:t>
            </w:r>
          </w:p>
          <w:p w:rsidR="00B40D8F" w:rsidRPr="004869B8" w:rsidRDefault="00B40D8F" w:rsidP="003E390F">
            <w:pPr>
              <w:tabs>
                <w:tab w:val="left" w:pos="284"/>
                <w:tab w:val="left" w:pos="7797"/>
              </w:tabs>
              <w:spacing w:after="120"/>
              <w:ind w:left="284"/>
              <w:rPr>
                <w:sz w:val="16"/>
              </w:rPr>
            </w:pPr>
            <w:r w:rsidRPr="004869B8">
              <w:rPr>
                <w:sz w:val="16"/>
              </w:rPr>
              <w:t xml:space="preserve">(prípadne </w:t>
            </w:r>
            <w:r>
              <w:rPr>
                <w:sz w:val="16"/>
              </w:rPr>
              <w:t xml:space="preserve">funkcia </w:t>
            </w:r>
            <w:r w:rsidRPr="004869B8">
              <w:rPr>
                <w:sz w:val="16"/>
              </w:rPr>
              <w:t>pri právnických osobách)</w:t>
            </w:r>
            <w:r>
              <w:rPr>
                <w:sz w:val="16"/>
              </w:rPr>
              <w:tab/>
            </w:r>
            <w:r w:rsidRPr="004869B8">
              <w:rPr>
                <w:sz w:val="16"/>
              </w:rPr>
              <w:t xml:space="preserve">(prípadne </w:t>
            </w:r>
            <w:r>
              <w:rPr>
                <w:sz w:val="16"/>
              </w:rPr>
              <w:t xml:space="preserve">pečiatka </w:t>
            </w:r>
            <w:r w:rsidRPr="004869B8">
              <w:rPr>
                <w:sz w:val="16"/>
              </w:rPr>
              <w:t>pri právnických osobách)</w:t>
            </w:r>
          </w:p>
        </w:tc>
      </w:tr>
    </w:tbl>
    <w:p w:rsidR="0005004C" w:rsidRPr="00087331" w:rsidRDefault="00D15E54" w:rsidP="00D15E54">
      <w:pPr>
        <w:tabs>
          <w:tab w:val="left" w:pos="284"/>
        </w:tabs>
        <w:rPr>
          <w:sz w:val="6"/>
        </w:rPr>
      </w:pPr>
      <w:r w:rsidRPr="003566FD">
        <w:rPr>
          <w:sz w:val="16"/>
          <w:szCs w:val="16"/>
        </w:rPr>
        <w:t>*</w:t>
      </w:r>
      <w:r w:rsidRPr="003566FD">
        <w:rPr>
          <w:sz w:val="16"/>
          <w:szCs w:val="16"/>
        </w:rPr>
        <w:tab/>
      </w:r>
      <w:r>
        <w:rPr>
          <w:sz w:val="16"/>
          <w:szCs w:val="16"/>
        </w:rPr>
        <w:t>P</w:t>
      </w:r>
      <w:r w:rsidRPr="003566FD">
        <w:rPr>
          <w:sz w:val="16"/>
          <w:szCs w:val="16"/>
        </w:rPr>
        <w:t>odľa typu osoby</w:t>
      </w:r>
      <w:r>
        <w:rPr>
          <w:sz w:val="16"/>
          <w:szCs w:val="16"/>
        </w:rPr>
        <w:t xml:space="preserve">: </w:t>
      </w:r>
      <w:r w:rsidRPr="003566FD">
        <w:rPr>
          <w:sz w:val="16"/>
          <w:szCs w:val="16"/>
        </w:rPr>
        <w:t>rodné číslo,</w:t>
      </w:r>
      <w:r>
        <w:rPr>
          <w:sz w:val="16"/>
          <w:szCs w:val="16"/>
        </w:rPr>
        <w:t xml:space="preserve"> </w:t>
      </w:r>
      <w:r w:rsidRPr="003566FD">
        <w:rPr>
          <w:sz w:val="16"/>
          <w:szCs w:val="16"/>
        </w:rPr>
        <w:t>IČO</w:t>
      </w:r>
      <w:r>
        <w:rPr>
          <w:sz w:val="16"/>
          <w:szCs w:val="16"/>
        </w:rPr>
        <w:t xml:space="preserve"> alebo</w:t>
      </w:r>
      <w:r w:rsidRPr="003566FD">
        <w:rPr>
          <w:sz w:val="16"/>
          <w:szCs w:val="16"/>
        </w:rPr>
        <w:t xml:space="preserve"> identifikátor zahraničnej osoby (§ 3 písm. n) zákona č. 305/2013 Z. z.</w:t>
      </w:r>
      <w:r>
        <w:rPr>
          <w:sz w:val="16"/>
          <w:szCs w:val="16"/>
        </w:rPr>
        <w:t>)</w:t>
      </w:r>
    </w:p>
    <w:p w:rsidR="0005004C" w:rsidRPr="00087331" w:rsidRDefault="0005004C">
      <w:pPr>
        <w:jc w:val="both"/>
        <w:rPr>
          <w:b/>
          <w:sz w:val="6"/>
          <w:u w:val="single"/>
        </w:rPr>
        <w:sectPr w:rsidR="0005004C" w:rsidRPr="00087331" w:rsidSect="009739A5">
          <w:pgSz w:w="11906" w:h="16838"/>
          <w:pgMar w:top="567" w:right="567" w:bottom="567" w:left="567" w:header="708" w:footer="284" w:gutter="0"/>
          <w:cols w:space="708"/>
        </w:sectPr>
      </w:pPr>
    </w:p>
    <w:p w:rsidR="00ED0BDF" w:rsidRPr="00087331" w:rsidRDefault="00ED0BDF" w:rsidP="00ED0BDF">
      <w:pPr>
        <w:jc w:val="both"/>
        <w:rPr>
          <w:sz w:val="17"/>
          <w:szCs w:val="17"/>
        </w:rPr>
      </w:pPr>
      <w:r w:rsidRPr="00087331">
        <w:rPr>
          <w:b/>
          <w:sz w:val="17"/>
          <w:szCs w:val="17"/>
          <w:u w:val="single"/>
        </w:rPr>
        <w:lastRenderedPageBreak/>
        <w:t>INFORMÁCIA PRE PRIHLASOVATEĽA</w:t>
      </w:r>
    </w:p>
    <w:p w:rsidR="00ED0BDF" w:rsidRPr="00087331" w:rsidRDefault="00ED0BDF" w:rsidP="00ED0BDF">
      <w:pPr>
        <w:jc w:val="both"/>
        <w:rPr>
          <w:sz w:val="17"/>
          <w:szCs w:val="17"/>
        </w:rPr>
      </w:pPr>
    </w:p>
    <w:p w:rsidR="00ED0BDF" w:rsidRPr="00087331" w:rsidRDefault="00ED0BDF" w:rsidP="00ED0BDF">
      <w:pPr>
        <w:jc w:val="both"/>
        <w:rPr>
          <w:sz w:val="17"/>
          <w:szCs w:val="17"/>
        </w:rPr>
      </w:pPr>
      <w:r w:rsidRPr="00087331">
        <w:rPr>
          <w:sz w:val="17"/>
          <w:szCs w:val="17"/>
        </w:rPr>
        <w:t>O zápis topografie polovodičového výrobku (ďalej topografie) do registra sa žiada prihláškou podanou Úrad</w:t>
      </w:r>
      <w:r w:rsidR="006F43A1">
        <w:rPr>
          <w:sz w:val="17"/>
          <w:szCs w:val="17"/>
        </w:rPr>
        <w:t>u</w:t>
      </w:r>
      <w:r w:rsidRPr="00087331">
        <w:rPr>
          <w:sz w:val="17"/>
          <w:szCs w:val="17"/>
        </w:rPr>
        <w:t xml:space="preserve"> priemyselného vlastníctva Slovenskej republiky, Šverm</w:t>
      </w:r>
      <w:r>
        <w:rPr>
          <w:sz w:val="17"/>
          <w:szCs w:val="17"/>
        </w:rPr>
        <w:t>ova</w:t>
      </w:r>
      <w:r w:rsidRPr="00087331">
        <w:rPr>
          <w:sz w:val="17"/>
          <w:szCs w:val="17"/>
        </w:rPr>
        <w:t xml:space="preserve"> 43, 974 04  Banská Bystrica 4  (ďalej úrad). </w:t>
      </w:r>
    </w:p>
    <w:p w:rsidR="0091569D" w:rsidRDefault="0091569D" w:rsidP="0091569D">
      <w:pPr>
        <w:jc w:val="both"/>
        <w:rPr>
          <w:sz w:val="10"/>
          <w:szCs w:val="10"/>
        </w:rPr>
      </w:pPr>
    </w:p>
    <w:p w:rsidR="00ED0BDF" w:rsidRPr="00087331" w:rsidRDefault="00ED0BDF" w:rsidP="00ED0BDF">
      <w:pPr>
        <w:autoSpaceDE w:val="0"/>
        <w:autoSpaceDN w:val="0"/>
        <w:adjustRightInd w:val="0"/>
        <w:jc w:val="both"/>
        <w:rPr>
          <w:sz w:val="17"/>
          <w:szCs w:val="17"/>
        </w:rPr>
      </w:pPr>
      <w:r w:rsidRPr="00087331">
        <w:rPr>
          <w:sz w:val="17"/>
          <w:szCs w:val="17"/>
        </w:rPr>
        <w:t>Vzťahy súvisiace s vytvorením, ochranou a využívaním topografií polovodičových výrobkov upravuje zákon č. 146/2000 Z. z. o ochrane topografií polovodičových výrobkov</w:t>
      </w:r>
      <w:r>
        <w:rPr>
          <w:sz w:val="17"/>
          <w:szCs w:val="17"/>
        </w:rPr>
        <w:t xml:space="preserve"> v znení zákona č. 84/2007 Z. z</w:t>
      </w:r>
      <w:r w:rsidRPr="00087331">
        <w:rPr>
          <w:sz w:val="17"/>
          <w:szCs w:val="17"/>
        </w:rPr>
        <w:t>.</w:t>
      </w:r>
    </w:p>
    <w:p w:rsidR="0091569D" w:rsidRDefault="0091569D" w:rsidP="0091569D">
      <w:pPr>
        <w:jc w:val="both"/>
        <w:rPr>
          <w:sz w:val="10"/>
          <w:szCs w:val="10"/>
        </w:rPr>
      </w:pPr>
    </w:p>
    <w:p w:rsidR="00ED0BDF" w:rsidRPr="00087331" w:rsidRDefault="00ED0BDF" w:rsidP="00ED0BDF">
      <w:pPr>
        <w:autoSpaceDE w:val="0"/>
        <w:autoSpaceDN w:val="0"/>
        <w:adjustRightInd w:val="0"/>
        <w:jc w:val="both"/>
        <w:rPr>
          <w:sz w:val="17"/>
          <w:szCs w:val="17"/>
        </w:rPr>
      </w:pPr>
      <w:r w:rsidRPr="00ED0BDF">
        <w:rPr>
          <w:sz w:val="17"/>
          <w:szCs w:val="17"/>
        </w:rPr>
        <w:t xml:space="preserve">Každé podanie na úrad sa robí písomne v štátnom jazyku. Podanie prostredníctvom elektronických prostriedkov, ktoré obsahuje písomný návrh </w:t>
      </w:r>
      <w:r w:rsidRPr="00ED0BDF">
        <w:rPr>
          <w:sz w:val="17"/>
          <w:szCs w:val="17"/>
        </w:rPr>
        <w:br/>
        <w:t xml:space="preserve">vo veci, treba doplniť predložením podania v listinnej podobe alebo </w:t>
      </w:r>
      <w:r w:rsidRPr="00ED0BDF">
        <w:t xml:space="preserve">v elektronickej podobe autorizované podľa zákona č. </w:t>
      </w:r>
      <w:r w:rsidRPr="007F29A8">
        <w:rPr>
          <w:rFonts w:eastAsiaTheme="majorEastAsia"/>
        </w:rPr>
        <w:t>305/2013 Z. z.</w:t>
      </w:r>
      <w:r w:rsidRPr="00ED0BDF">
        <w:t xml:space="preserve"> </w:t>
      </w:r>
      <w:r w:rsidR="00F83EDC">
        <w:br/>
      </w:r>
      <w:r w:rsidRPr="00ED0BDF">
        <w:t>o elektronickej podobe výkonu pôsobnosti orgánov verejnej moci a o zmene a doplnení niektorých zákonov (zákon o e-Governmente)</w:t>
      </w:r>
      <w:r w:rsidRPr="00ED0BDF">
        <w:rPr>
          <w:sz w:val="17"/>
          <w:szCs w:val="17"/>
        </w:rPr>
        <w:t xml:space="preserve"> v znení neskorších predpisov do 14 dní. Na podanie, ktoré nebolo v tejto lehote doplnené, úrad neprihliada.</w:t>
      </w:r>
    </w:p>
    <w:p w:rsidR="0091569D" w:rsidRDefault="0091569D" w:rsidP="0091569D">
      <w:pPr>
        <w:jc w:val="both"/>
        <w:rPr>
          <w:sz w:val="10"/>
          <w:szCs w:val="10"/>
        </w:rPr>
      </w:pPr>
    </w:p>
    <w:p w:rsidR="00ED0BDF" w:rsidRPr="00087331" w:rsidRDefault="00ED0BDF" w:rsidP="00ED0BDF">
      <w:pPr>
        <w:jc w:val="both"/>
        <w:rPr>
          <w:sz w:val="17"/>
          <w:szCs w:val="17"/>
        </w:rPr>
      </w:pPr>
      <w:r w:rsidRPr="00087331">
        <w:rPr>
          <w:sz w:val="17"/>
          <w:szCs w:val="17"/>
        </w:rPr>
        <w:t>Prihláška topografie smie obsahovať len jednu topografiu. Prihláška topografie musí obsahovať žiadosť o zápis do registra topografií polovodičových výrobkov, podklady umožňujúce identifikáciu topografie polovodičového výrobku, dátum prvého obchodného využitia, ak je skorší ako dátum podania prihlášky, doklad o nadobudnutí práva na ochranu topografie, ako aj meno, priezvisko a adresu pôvodcu, ak prihlasovateľ nie je pôvodcom.</w:t>
      </w:r>
    </w:p>
    <w:p w:rsidR="0091569D" w:rsidRDefault="0091569D" w:rsidP="0091569D">
      <w:pPr>
        <w:jc w:val="both"/>
        <w:rPr>
          <w:sz w:val="10"/>
          <w:szCs w:val="10"/>
        </w:rPr>
      </w:pPr>
    </w:p>
    <w:p w:rsidR="00ED0BDF" w:rsidRPr="00087331" w:rsidRDefault="00ED0BDF" w:rsidP="00ED0BDF">
      <w:pPr>
        <w:pStyle w:val="Zkladntext3"/>
        <w:outlineLvl w:val="0"/>
        <w:rPr>
          <w:sz w:val="17"/>
          <w:szCs w:val="17"/>
        </w:rPr>
      </w:pPr>
      <w:r w:rsidRPr="00087331">
        <w:rPr>
          <w:sz w:val="17"/>
          <w:szCs w:val="17"/>
        </w:rPr>
        <w:t xml:space="preserve">Žiadosť o zápis do registra topografií sa predkladá v jednom vyhotovení. Žiadosť musí obsahovať priezvisko, meno, bydlisko, štátnu príslušnosť prihlasovateľa; ak je prihlasovateľom právnická osoba, jej názov a sídlo; stručné označenie topografie polovodičového výrobku v rozsahu najviac </w:t>
      </w:r>
      <w:r w:rsidR="00F83EDC">
        <w:rPr>
          <w:sz w:val="17"/>
          <w:szCs w:val="17"/>
        </w:rPr>
        <w:br/>
      </w:r>
      <w:r w:rsidRPr="00087331">
        <w:rPr>
          <w:sz w:val="17"/>
          <w:szCs w:val="17"/>
        </w:rPr>
        <w:t xml:space="preserve">15 slov - ako označenie môže byť použitý názov a určenie výrobku, v ktorom je topografia obsiahnutá, s uvedením oblasti jeho použitia; výslovný prejav vôle prihlasovateľa, že žiada o zápis do registra topografií polovodičových výrobkov; priezvisko, meno a sídlo zástupcu, ak je prihlasovateľ zastúpený právnickou osobou, uvedie sa jej názov a sídlo; dátum prvého, nie však skrytého obchodného využitia topografie za predpokladu, že prihlasovateľ uplatňuje k tomuto dátumu vznik ochrany; </w:t>
      </w:r>
      <w:r w:rsidR="006F43A1">
        <w:rPr>
          <w:sz w:val="17"/>
          <w:szCs w:val="17"/>
        </w:rPr>
        <w:t>doklad</w:t>
      </w:r>
      <w:r w:rsidRPr="00087331">
        <w:rPr>
          <w:sz w:val="17"/>
          <w:szCs w:val="17"/>
        </w:rPr>
        <w:t xml:space="preserve"> o nadobudnutí práva na ochranu a podpis prihlasovateľa alebo jeho zástupcu. </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 xml:space="preserve">Na účely identifikácie musia byť predložené výkresy alebo fotografie vzorov vrstiev </w:t>
      </w:r>
      <w:r>
        <w:rPr>
          <w:sz w:val="17"/>
          <w:szCs w:val="17"/>
        </w:rPr>
        <w:t>na</w:t>
      </w:r>
      <w:r w:rsidRPr="00087331">
        <w:rPr>
          <w:sz w:val="17"/>
          <w:szCs w:val="17"/>
        </w:rPr>
        <w:t xml:space="preserve"> výrobu polovodičových výrobkov alebo masiek </w:t>
      </w:r>
      <w:r>
        <w:rPr>
          <w:sz w:val="17"/>
          <w:szCs w:val="17"/>
        </w:rPr>
        <w:t>na</w:t>
      </w:r>
      <w:r w:rsidRPr="00087331">
        <w:rPr>
          <w:sz w:val="17"/>
          <w:szCs w:val="17"/>
        </w:rPr>
        <w:t xml:space="preserve"> výrobu polovodičového výrobku alebo jednotlivých vrstiev polovodičového výrobku očíslovaných podľa časovej postupnosti pri výrobe. Detaily rozhodujúce </w:t>
      </w:r>
      <w:r>
        <w:rPr>
          <w:sz w:val="17"/>
          <w:szCs w:val="17"/>
        </w:rPr>
        <w:t>na</w:t>
      </w:r>
      <w:r w:rsidRPr="00087331">
        <w:rPr>
          <w:sz w:val="17"/>
          <w:szCs w:val="17"/>
        </w:rPr>
        <w:t xml:space="preserve"> identifikáciu topografie musia byť na výkresoch alebo topografiách rozlíšiteľné. </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 xml:space="preserve">Podklady umožňujúce identifikáciu topografie musia byť predložené na listoch formátu A4; výkresy,  môžu byť predložené </w:t>
      </w:r>
      <w:r w:rsidR="006F43A1">
        <w:rPr>
          <w:sz w:val="17"/>
          <w:szCs w:val="17"/>
        </w:rPr>
        <w:t>aj</w:t>
      </w:r>
      <w:r w:rsidRPr="00087331">
        <w:rPr>
          <w:sz w:val="17"/>
          <w:szCs w:val="17"/>
        </w:rPr>
        <w:t xml:space="preserve"> na formáte A3  upraveného do formátu A4. Pokiaľ majú výkresy alebo fotografie na dvoch alebo viacerých listoch predstavovať jediný a úplný výkres alebo fotografiu, usporiadajú sa na jednotlivých listoch tak, aby z nich bolo možné zostaviť úplný výkres alebo fotografiu bez toho, aby bola časť výkresu alebo fotografie na jednotlivých výkresoch alebo topografiách prekrytá. </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 xml:space="preserve">Prihlasovateľ môže súčasne predložiť i samotný polovodičový výrobok , prípadne vysvetľujúci opis k jednotlivým výkresom. </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 xml:space="preserve">V prípade, že prihlasovateľ využije svoje právo označiť niektoré z požadovaných podkladov ako obchodné alebo výrobné tajomstvo, musí predložiť samostatné vyhotovenie týchto výkresov alebo fotografií, v ktorých sú uvedené časti nečitateľné, a tieto podklady musia byť označené písmenom „T“ umiestnenom v ľavom hornom rohu každého listu takého podkladu. </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Podaním prihlášky topografie vzniká prihlasovateľovi právo prednosti.</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Úrad vykoná prieskum prihlášky topografie. Ak predmet prihlášky topografie spĺňa zákonom stanovené podmienky, úrad zapíše topografiu do registra a prihlasovateľ sa stáva majiteľom topografie. Úrad vydá majiteľovi topografie osvedčenie o zápise topografie do registra a zápis topografie do registra oznámi vo Vestníku úradu.</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Majiteľ topografie má výlučné právo topografiu využívať, reprodukovať, previesť práva z topografie na tretiu osobu, poskytnúť súhlas alebo zakázať reprodukovať topografiu, vyrábať polovodičový výrobok</w:t>
      </w:r>
      <w:r>
        <w:rPr>
          <w:sz w:val="17"/>
          <w:szCs w:val="17"/>
        </w:rPr>
        <w:t>,</w:t>
      </w:r>
      <w:r w:rsidRPr="00087331">
        <w:rPr>
          <w:sz w:val="17"/>
          <w:szCs w:val="17"/>
        </w:rPr>
        <w:t xml:space="preserve"> ktorý obsahuje topografiu, obchodne využívať alebo na tento účel dovážať topografiu alebo polovodičový výrobok, ktorý obsahuje topografiu. Výlučné právo môže majiteľ topografie uplatniť až po zápise topografie do registra.</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Ochrana topografie vzniká dňom prvého obchodného využitia topografie, ak prihláška topografie bola podaná na úrade najneskôr do dvoch rokov od tohto využitia, alebo dňom podania prihlášky, ak predtým topografia nebola obchodne využitá. Ochrana topografie sa skončí uplynutím desiatich rokov od konca kalendárneho roka, v ktorom ochrana topografie vznikla.</w:t>
      </w:r>
    </w:p>
    <w:p w:rsidR="00ED0BDF" w:rsidRPr="00087331" w:rsidRDefault="00ED0BDF" w:rsidP="00ED0BDF">
      <w:pPr>
        <w:jc w:val="both"/>
        <w:outlineLvl w:val="0"/>
        <w:rPr>
          <w:sz w:val="17"/>
          <w:szCs w:val="17"/>
        </w:rPr>
      </w:pPr>
    </w:p>
    <w:p w:rsidR="00ED0BDF" w:rsidRPr="00087331" w:rsidRDefault="00ED0BDF" w:rsidP="00ED0BDF">
      <w:pPr>
        <w:pStyle w:val="Zkladntext3"/>
        <w:outlineLvl w:val="0"/>
        <w:rPr>
          <w:sz w:val="17"/>
          <w:szCs w:val="17"/>
        </w:rPr>
      </w:pPr>
      <w:r w:rsidRPr="00087331">
        <w:rPr>
          <w:sz w:val="17"/>
          <w:szCs w:val="17"/>
        </w:rPr>
        <w:t>Prihlasovateľom, ktorí nemajú potrebné právne vedomosti a skúsenosti, sa odporúča využiť možnosť nechať sa v konaní pred úradom zastupovať advokáto</w:t>
      </w:r>
      <w:r>
        <w:rPr>
          <w:sz w:val="17"/>
          <w:szCs w:val="17"/>
        </w:rPr>
        <w:t>m alebo patentovým zástupcom</w:t>
      </w:r>
      <w:r w:rsidRPr="00087331">
        <w:rPr>
          <w:sz w:val="17"/>
          <w:szCs w:val="17"/>
        </w:rPr>
        <w:t>. Konanie o prihláške vedie úrad s prihlasovateľom alebo jeho zástupcom.</w:t>
      </w:r>
    </w:p>
    <w:p w:rsidR="0091569D" w:rsidRDefault="0091569D" w:rsidP="0091569D">
      <w:pPr>
        <w:jc w:val="both"/>
        <w:rPr>
          <w:sz w:val="10"/>
          <w:szCs w:val="10"/>
        </w:rPr>
      </w:pPr>
    </w:p>
    <w:p w:rsidR="00ED0BDF" w:rsidRPr="00087331" w:rsidRDefault="00ED0BDF" w:rsidP="00ED0BDF">
      <w:pPr>
        <w:jc w:val="both"/>
        <w:outlineLvl w:val="0"/>
        <w:rPr>
          <w:sz w:val="17"/>
          <w:szCs w:val="17"/>
        </w:rPr>
      </w:pPr>
      <w:r w:rsidRPr="00087331">
        <w:rPr>
          <w:sz w:val="17"/>
          <w:szCs w:val="17"/>
        </w:rPr>
        <w:t xml:space="preserve">Podaním prihlášky topografie vzniká poplatková povinnosť. Správne poplatky za úkony vykonávané úradom sú stanovené zákonom NR SR </w:t>
      </w:r>
      <w:r w:rsidRPr="00087331">
        <w:rPr>
          <w:sz w:val="17"/>
          <w:szCs w:val="17"/>
        </w:rPr>
        <w:br/>
        <w:t xml:space="preserve">č. 145/1995 Z. z. o správnych poplatkoch v znení neskorších predpisov. </w:t>
      </w:r>
    </w:p>
    <w:p w:rsidR="0091569D" w:rsidRDefault="0091569D" w:rsidP="0091569D">
      <w:pPr>
        <w:jc w:val="both"/>
        <w:rPr>
          <w:sz w:val="10"/>
          <w:szCs w:val="10"/>
        </w:rPr>
      </w:pPr>
    </w:p>
    <w:p w:rsidR="00C84129" w:rsidRDefault="00C84129" w:rsidP="0091569D">
      <w:pPr>
        <w:pStyle w:val="Normlnywebov"/>
        <w:spacing w:before="0" w:beforeAutospacing="0" w:after="0" w:afterAutospacing="0"/>
        <w:jc w:val="both"/>
        <w:rPr>
          <w:rStyle w:val="Siln"/>
          <w:bCs/>
          <w:sz w:val="18"/>
          <w:szCs w:val="18"/>
        </w:rPr>
      </w:pPr>
      <w:r w:rsidRPr="0091569D">
        <w:rPr>
          <w:sz w:val="18"/>
          <w:szCs w:val="18"/>
        </w:rPr>
        <w:t xml:space="preserve">Poplatky sa platia v eurách </w:t>
      </w:r>
      <w:r w:rsidRPr="0091569D">
        <w:rPr>
          <w:rStyle w:val="Siln"/>
          <w:bCs/>
          <w:sz w:val="18"/>
          <w:szCs w:val="18"/>
        </w:rPr>
        <w:t xml:space="preserve">prevodom z účtu </w:t>
      </w:r>
      <w:r w:rsidRPr="0091569D">
        <w:rPr>
          <w:sz w:val="18"/>
          <w:szCs w:val="18"/>
        </w:rPr>
        <w:t>v banke alebo v pobočke zahraničnej banky, poštovým poukazom, prostredníctvom integrovaného obslužného miesta alebo platobnej brány Štátnej pokladnice</w:t>
      </w:r>
      <w:r w:rsidRPr="0091569D">
        <w:rPr>
          <w:rStyle w:val="Siln"/>
          <w:bCs/>
          <w:sz w:val="18"/>
          <w:szCs w:val="18"/>
        </w:rPr>
        <w:t>.</w:t>
      </w:r>
    </w:p>
    <w:p w:rsidR="0091569D" w:rsidRDefault="0091569D" w:rsidP="0091569D">
      <w:pPr>
        <w:jc w:val="both"/>
        <w:rPr>
          <w:sz w:val="10"/>
          <w:szCs w:val="10"/>
        </w:rPr>
      </w:pPr>
    </w:p>
    <w:p w:rsidR="00C84129" w:rsidRDefault="00C84129" w:rsidP="0091569D">
      <w:pPr>
        <w:pStyle w:val="Normlnywebov"/>
        <w:spacing w:before="0" w:beforeAutospacing="0" w:after="0" w:afterAutospacing="0"/>
        <w:jc w:val="both"/>
        <w:rPr>
          <w:sz w:val="18"/>
          <w:szCs w:val="18"/>
        </w:rPr>
      </w:pPr>
      <w:r w:rsidRPr="0091569D">
        <w:rPr>
          <w:sz w:val="18"/>
          <w:szCs w:val="18"/>
        </w:rPr>
        <w:t xml:space="preserve">Ak sa úkony a konania vykonávajú na základe návrhu podaného elektronickými prostriedkami alebo prostredníctvom integrovaného obslužného miesta, sadzba poplatku je </w:t>
      </w:r>
      <w:r w:rsidRPr="0091569D">
        <w:rPr>
          <w:b/>
          <w:sz w:val="18"/>
          <w:szCs w:val="18"/>
        </w:rPr>
        <w:t>50 %</w:t>
      </w:r>
      <w:r w:rsidRPr="0091569D">
        <w:rPr>
          <w:sz w:val="18"/>
          <w:szCs w:val="18"/>
        </w:rPr>
        <w:t xml:space="preserve"> z poplatku určeného podľa sadzobníka; v týchto prípadoch sa však poplatok znižuje </w:t>
      </w:r>
      <w:r w:rsidRPr="0091569D">
        <w:rPr>
          <w:b/>
          <w:sz w:val="18"/>
          <w:szCs w:val="18"/>
        </w:rPr>
        <w:t>najviac</w:t>
      </w:r>
      <w:r w:rsidRPr="0091569D">
        <w:rPr>
          <w:sz w:val="18"/>
          <w:szCs w:val="18"/>
        </w:rPr>
        <w:t xml:space="preserve"> </w:t>
      </w:r>
      <w:r w:rsidR="0091569D">
        <w:rPr>
          <w:sz w:val="18"/>
          <w:szCs w:val="18"/>
        </w:rPr>
        <w:br/>
      </w:r>
      <w:r w:rsidRPr="0091569D">
        <w:rPr>
          <w:b/>
          <w:sz w:val="18"/>
          <w:szCs w:val="18"/>
        </w:rPr>
        <w:t>o 70 eur</w:t>
      </w:r>
      <w:r w:rsidRPr="0091569D">
        <w:rPr>
          <w:sz w:val="18"/>
          <w:szCs w:val="18"/>
        </w:rPr>
        <w:t>. Ak sú súčasťou návrhu prílohy, uplatní sa znížená sadzba poplatkov len vtedy, ak sú tieto prílohy v elektronickej podobe.</w:t>
      </w:r>
    </w:p>
    <w:p w:rsidR="0091569D" w:rsidRDefault="0091569D" w:rsidP="0091569D">
      <w:pPr>
        <w:jc w:val="both"/>
        <w:rPr>
          <w:sz w:val="10"/>
          <w:szCs w:val="10"/>
        </w:rPr>
      </w:pPr>
    </w:p>
    <w:p w:rsidR="00C84129" w:rsidRPr="0091569D" w:rsidRDefault="00C84129" w:rsidP="0091569D">
      <w:pPr>
        <w:pStyle w:val="Normlnywebov"/>
        <w:spacing w:before="0" w:beforeAutospacing="0" w:after="0" w:afterAutospacing="0"/>
        <w:jc w:val="both"/>
        <w:rPr>
          <w:rStyle w:val="Siln"/>
          <w:b w:val="0"/>
          <w:bCs/>
          <w:sz w:val="18"/>
          <w:szCs w:val="18"/>
        </w:rPr>
      </w:pPr>
      <w:r w:rsidRPr="0091569D">
        <w:rPr>
          <w:rStyle w:val="Siln"/>
          <w:b w:val="0"/>
          <w:bCs/>
          <w:sz w:val="18"/>
          <w:szCs w:val="18"/>
        </w:rPr>
        <w:t>Poplatky sa platia na základe písomnej výzvy úradu a sú</w:t>
      </w:r>
      <w:r w:rsidRPr="0091569D">
        <w:rPr>
          <w:rStyle w:val="Siln"/>
          <w:bCs/>
          <w:sz w:val="18"/>
          <w:szCs w:val="18"/>
        </w:rPr>
        <w:t xml:space="preserve"> splatné do 15 dní</w:t>
      </w:r>
      <w:r w:rsidRPr="0091569D">
        <w:rPr>
          <w:sz w:val="18"/>
          <w:szCs w:val="18"/>
        </w:rPr>
        <w:t xml:space="preserve"> odo dňa jej doručenia.</w:t>
      </w:r>
    </w:p>
    <w:p w:rsidR="0091569D" w:rsidRDefault="0091569D" w:rsidP="0091569D">
      <w:pPr>
        <w:jc w:val="both"/>
        <w:rPr>
          <w:sz w:val="10"/>
          <w:szCs w:val="10"/>
        </w:rPr>
      </w:pPr>
    </w:p>
    <w:p w:rsidR="00C84129" w:rsidRPr="0091569D" w:rsidRDefault="00C84129" w:rsidP="0091569D">
      <w:pPr>
        <w:pStyle w:val="Normlnywebov"/>
        <w:spacing w:before="0" w:beforeAutospacing="0" w:after="0" w:afterAutospacing="0"/>
        <w:jc w:val="both"/>
        <w:rPr>
          <w:rStyle w:val="Siln"/>
          <w:bCs/>
          <w:sz w:val="18"/>
          <w:szCs w:val="18"/>
        </w:rPr>
      </w:pPr>
      <w:r w:rsidRPr="0091569D">
        <w:rPr>
          <w:rStyle w:val="Siln"/>
          <w:bCs/>
          <w:sz w:val="18"/>
          <w:szCs w:val="18"/>
        </w:rPr>
        <w:t>V rámci identifikácie platby je poplatník povinný zadať variabilný symbol uvedený v písomnej výzve úradu.</w:t>
      </w:r>
    </w:p>
    <w:p w:rsidR="0091569D" w:rsidRDefault="0091569D" w:rsidP="0091569D">
      <w:pPr>
        <w:jc w:val="both"/>
        <w:rPr>
          <w:sz w:val="10"/>
          <w:szCs w:val="10"/>
        </w:rPr>
      </w:pPr>
    </w:p>
    <w:p w:rsidR="0091569D" w:rsidRDefault="0091569D" w:rsidP="0091569D">
      <w:pPr>
        <w:jc w:val="both"/>
        <w:rPr>
          <w:sz w:val="10"/>
          <w:szCs w:val="10"/>
        </w:rPr>
      </w:pPr>
    </w:p>
    <w:p w:rsidR="00C84129" w:rsidRPr="0091569D" w:rsidRDefault="00C84129" w:rsidP="0091569D">
      <w:pPr>
        <w:pStyle w:val="Normlnywebov"/>
        <w:spacing w:before="0" w:beforeAutospacing="0" w:after="0" w:afterAutospacing="0"/>
        <w:jc w:val="both"/>
        <w:rPr>
          <w:rStyle w:val="Siln"/>
          <w:bCs/>
          <w:sz w:val="18"/>
          <w:szCs w:val="18"/>
        </w:rPr>
      </w:pPr>
      <w:r w:rsidRPr="0091569D">
        <w:rPr>
          <w:rStyle w:val="Siln"/>
          <w:bCs/>
          <w:sz w:val="18"/>
          <w:szCs w:val="18"/>
        </w:rPr>
        <w:t>Účet na úhradu správnych poplatkov:</w:t>
      </w:r>
    </w:p>
    <w:p w:rsidR="00C84129" w:rsidRPr="0091569D" w:rsidRDefault="00C84129" w:rsidP="0091569D">
      <w:pPr>
        <w:pStyle w:val="Normlnywebov"/>
        <w:spacing w:before="0" w:beforeAutospacing="0" w:after="0" w:afterAutospacing="0"/>
        <w:rPr>
          <w:sz w:val="18"/>
          <w:szCs w:val="18"/>
        </w:rPr>
      </w:pPr>
      <w:r w:rsidRPr="0091569D">
        <w:rPr>
          <w:b/>
          <w:bCs/>
          <w:sz w:val="18"/>
          <w:szCs w:val="18"/>
        </w:rPr>
        <w:t>Štátna pokladnica</w:t>
      </w:r>
      <w:r w:rsidRPr="0091569D">
        <w:rPr>
          <w:sz w:val="18"/>
          <w:szCs w:val="18"/>
        </w:rPr>
        <w:t xml:space="preserve"> </w:t>
      </w:r>
      <w:r w:rsidRPr="0091569D">
        <w:rPr>
          <w:sz w:val="18"/>
          <w:szCs w:val="18"/>
        </w:rPr>
        <w:br/>
        <w:t xml:space="preserve">Radlinského 32 </w:t>
      </w:r>
      <w:r w:rsidRPr="0091569D">
        <w:rPr>
          <w:sz w:val="18"/>
          <w:szCs w:val="18"/>
        </w:rPr>
        <w:br/>
        <w:t>810 05 Bratislava</w:t>
      </w:r>
    </w:p>
    <w:p w:rsidR="00C84129" w:rsidRPr="00C84129" w:rsidRDefault="00C84129" w:rsidP="0091569D">
      <w:pPr>
        <w:pStyle w:val="Normlnywebov"/>
        <w:spacing w:before="0" w:beforeAutospacing="0" w:after="0" w:afterAutospacing="0"/>
        <w:rPr>
          <w:strike/>
          <w:sz w:val="17"/>
          <w:szCs w:val="17"/>
        </w:rPr>
      </w:pPr>
      <w:r w:rsidRPr="0091569D">
        <w:rPr>
          <w:sz w:val="18"/>
          <w:szCs w:val="18"/>
        </w:rPr>
        <w:t xml:space="preserve">Názov účtu: </w:t>
      </w:r>
      <w:r w:rsidRPr="0091569D">
        <w:rPr>
          <w:b/>
          <w:bCs/>
          <w:sz w:val="18"/>
          <w:szCs w:val="18"/>
        </w:rPr>
        <w:t>Depozitný účet ÚPV SR BB</w:t>
      </w:r>
      <w:r w:rsidRPr="0091569D">
        <w:rPr>
          <w:sz w:val="18"/>
          <w:szCs w:val="18"/>
        </w:rPr>
        <w:t xml:space="preserve"> </w:t>
      </w:r>
      <w:r w:rsidRPr="0091569D">
        <w:rPr>
          <w:sz w:val="18"/>
          <w:szCs w:val="18"/>
        </w:rPr>
        <w:br/>
        <w:t xml:space="preserve">IBAN: </w:t>
      </w:r>
      <w:r w:rsidRPr="0091569D">
        <w:rPr>
          <w:b/>
          <w:bCs/>
          <w:sz w:val="18"/>
          <w:szCs w:val="18"/>
        </w:rPr>
        <w:t>SK49 8180 0000 0070 0006 0750</w:t>
      </w:r>
      <w:r w:rsidRPr="0091569D">
        <w:rPr>
          <w:sz w:val="18"/>
          <w:szCs w:val="18"/>
        </w:rPr>
        <w:br/>
        <w:t xml:space="preserve">BIC: </w:t>
      </w:r>
      <w:r w:rsidRPr="0091569D">
        <w:rPr>
          <w:b/>
          <w:bCs/>
          <w:sz w:val="18"/>
          <w:szCs w:val="18"/>
        </w:rPr>
        <w:t>SPSRSKBA</w:t>
      </w:r>
      <w:r w:rsidRPr="0091569D">
        <w:rPr>
          <w:sz w:val="18"/>
          <w:szCs w:val="18"/>
        </w:rPr>
        <w:br/>
        <w:t xml:space="preserve">Konštantný symbol: </w:t>
      </w:r>
      <w:r w:rsidRPr="0091569D">
        <w:rPr>
          <w:b/>
          <w:bCs/>
          <w:sz w:val="18"/>
          <w:szCs w:val="18"/>
        </w:rPr>
        <w:t>0558</w:t>
      </w:r>
    </w:p>
    <w:sectPr w:rsidR="00C84129" w:rsidRPr="00C84129" w:rsidSect="005A5465">
      <w:footerReference w:type="default" r:id="rId11"/>
      <w:pgSz w:w="11906" w:h="16838" w:code="9"/>
      <w:pgMar w:top="851" w:right="851" w:bottom="851" w:left="851" w:header="709" w:footer="2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ABF" w:rsidRDefault="00510ABF">
      <w:r>
        <w:separator/>
      </w:r>
    </w:p>
  </w:endnote>
  <w:endnote w:type="continuationSeparator" w:id="0">
    <w:p w:rsidR="00510ABF" w:rsidRDefault="0051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9A5" w:rsidRPr="00C67FAD" w:rsidRDefault="003642D9" w:rsidP="003642D9">
    <w:pPr>
      <w:pStyle w:val="Pta"/>
      <w:tabs>
        <w:tab w:val="right" w:pos="10772"/>
      </w:tabs>
      <w:rPr>
        <w:rFonts w:ascii="Arial" w:hAnsi="Arial" w:cs="Arial"/>
        <w:szCs w:val="18"/>
      </w:rPr>
    </w:pPr>
    <w:r w:rsidRPr="00C67FAD">
      <w:rPr>
        <w:rFonts w:ascii="Arial" w:hAnsi="Arial" w:cs="Arial"/>
        <w:szCs w:val="18"/>
      </w:rPr>
      <w:t xml:space="preserve">UPV   0001 </w:t>
    </w:r>
    <w:r w:rsidR="0091569D">
      <w:rPr>
        <w:rFonts w:ascii="Arial" w:hAnsi="Arial" w:cs="Arial"/>
        <w:szCs w:val="18"/>
      </w:rPr>
      <w:t>3</w:t>
    </w:r>
    <w:r w:rsidRPr="00C67FAD">
      <w:rPr>
        <w:rFonts w:ascii="Arial" w:hAnsi="Arial" w:cs="Arial"/>
        <w:szCs w:val="18"/>
      </w:rPr>
      <w:t xml:space="preserve">D   </w:t>
    </w:r>
    <w:r w:rsidRPr="00C67FAD">
      <w:rPr>
        <w:rFonts w:ascii="Arial" w:hAnsi="Arial" w:cs="Arial"/>
        <w:szCs w:val="18"/>
      </w:rPr>
      <w:tab/>
    </w:r>
    <w:r w:rsidRPr="00C67FAD">
      <w:rPr>
        <w:rFonts w:ascii="Arial" w:hAnsi="Arial" w:cs="Arial"/>
        <w:szCs w:val="18"/>
      </w:rPr>
      <w:tab/>
    </w:r>
    <w:r w:rsidRPr="00C67FAD">
      <w:rPr>
        <w:rFonts w:ascii="Arial" w:hAnsi="Arial" w:cs="Arial"/>
        <w:szCs w:val="18"/>
      </w:rPr>
      <w:tab/>
      <w:t>20</w:t>
    </w:r>
    <w:r w:rsidR="00A03213">
      <w:rPr>
        <w:rFonts w:ascii="Arial" w:hAnsi="Arial" w:cs="Arial"/>
        <w:szCs w:val="18"/>
      </w:rPr>
      <w:t>2</w:t>
    </w:r>
    <w:r w:rsidR="0091569D">
      <w:rPr>
        <w:rFonts w:ascii="Arial" w:hAnsi="Arial" w:cs="Arial"/>
        <w:szCs w:val="18"/>
      </w:rPr>
      <w:t>2</w:t>
    </w:r>
    <w:r w:rsidRPr="00C67FAD">
      <w:rPr>
        <w:rFonts w:ascii="Arial" w:hAnsi="Arial" w:cs="Arial"/>
        <w:szCs w:val="18"/>
      </w:rPr>
      <w:t>/0</w:t>
    </w:r>
    <w:r w:rsidR="0091569D">
      <w:rPr>
        <w:rFonts w:ascii="Arial" w:hAnsi="Arial" w:cs="Arial"/>
        <w:szCs w:val="18"/>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449" w:rsidRPr="00C67FAD" w:rsidRDefault="00B33449" w:rsidP="0059513C">
    <w:pPr>
      <w:pStyle w:val="Pta"/>
      <w:tabs>
        <w:tab w:val="right" w:pos="10206"/>
      </w:tabs>
      <w:rPr>
        <w:rFonts w:ascii="Arial" w:hAnsi="Arial" w:cs="Arial"/>
        <w:szCs w:val="18"/>
      </w:rPr>
    </w:pPr>
    <w:r w:rsidRPr="00C67FAD">
      <w:rPr>
        <w:rFonts w:ascii="Arial" w:hAnsi="Arial" w:cs="Arial"/>
        <w:szCs w:val="18"/>
      </w:rPr>
      <w:t xml:space="preserve">UPV   0001 </w:t>
    </w:r>
    <w:r w:rsidR="0091569D">
      <w:rPr>
        <w:rFonts w:ascii="Arial" w:hAnsi="Arial" w:cs="Arial"/>
        <w:szCs w:val="18"/>
      </w:rPr>
      <w:t>3</w:t>
    </w:r>
    <w:r w:rsidRPr="00C67FAD">
      <w:rPr>
        <w:rFonts w:ascii="Arial" w:hAnsi="Arial" w:cs="Arial"/>
        <w:szCs w:val="18"/>
      </w:rPr>
      <w:t xml:space="preserve">D   </w:t>
    </w:r>
    <w:r w:rsidRPr="00C67FAD">
      <w:rPr>
        <w:rFonts w:ascii="Arial" w:hAnsi="Arial" w:cs="Arial"/>
        <w:szCs w:val="18"/>
      </w:rPr>
      <w:tab/>
    </w:r>
    <w:r w:rsidRPr="00C67FAD">
      <w:rPr>
        <w:rFonts w:ascii="Arial" w:hAnsi="Arial" w:cs="Arial"/>
        <w:szCs w:val="18"/>
      </w:rPr>
      <w:tab/>
    </w:r>
    <w:r w:rsidRPr="00C67FAD">
      <w:rPr>
        <w:rFonts w:ascii="Arial" w:hAnsi="Arial" w:cs="Arial"/>
        <w:szCs w:val="18"/>
      </w:rPr>
      <w:tab/>
      <w:t>20</w:t>
    </w:r>
    <w:r w:rsidR="00A03213">
      <w:rPr>
        <w:rFonts w:ascii="Arial" w:hAnsi="Arial" w:cs="Arial"/>
        <w:szCs w:val="18"/>
      </w:rPr>
      <w:t>2</w:t>
    </w:r>
    <w:r w:rsidR="0091569D">
      <w:rPr>
        <w:rFonts w:ascii="Arial" w:hAnsi="Arial" w:cs="Arial"/>
        <w:szCs w:val="18"/>
      </w:rPr>
      <w:t>2</w:t>
    </w:r>
    <w:r w:rsidRPr="00C67FAD">
      <w:rPr>
        <w:rFonts w:ascii="Arial" w:hAnsi="Arial" w:cs="Arial"/>
        <w:szCs w:val="18"/>
      </w:rPr>
      <w:t>/0</w:t>
    </w:r>
    <w:r w:rsidR="0091569D">
      <w:rPr>
        <w:rFonts w:ascii="Arial" w:hAnsi="Arial" w:cs="Arial"/>
        <w:szCs w:val="18"/>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ABF" w:rsidRDefault="00510ABF">
      <w:r>
        <w:separator/>
      </w:r>
    </w:p>
  </w:footnote>
  <w:footnote w:type="continuationSeparator" w:id="0">
    <w:p w:rsidR="00510ABF" w:rsidRDefault="00510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C5"/>
    <w:rsid w:val="000053EE"/>
    <w:rsid w:val="00026E7E"/>
    <w:rsid w:val="00046AED"/>
    <w:rsid w:val="0005004C"/>
    <w:rsid w:val="00060125"/>
    <w:rsid w:val="000634EF"/>
    <w:rsid w:val="0007207A"/>
    <w:rsid w:val="000739D6"/>
    <w:rsid w:val="00087331"/>
    <w:rsid w:val="000B38E1"/>
    <w:rsid w:val="00117DC8"/>
    <w:rsid w:val="00133DFA"/>
    <w:rsid w:val="00143458"/>
    <w:rsid w:val="001C50BC"/>
    <w:rsid w:val="0020147F"/>
    <w:rsid w:val="00206EC5"/>
    <w:rsid w:val="002131D0"/>
    <w:rsid w:val="0021764F"/>
    <w:rsid w:val="00257ADC"/>
    <w:rsid w:val="00264044"/>
    <w:rsid w:val="00281221"/>
    <w:rsid w:val="00286945"/>
    <w:rsid w:val="002A28F8"/>
    <w:rsid w:val="002A3318"/>
    <w:rsid w:val="00312F4C"/>
    <w:rsid w:val="003131C2"/>
    <w:rsid w:val="003371C4"/>
    <w:rsid w:val="00346F40"/>
    <w:rsid w:val="003566FD"/>
    <w:rsid w:val="003642D9"/>
    <w:rsid w:val="00375F93"/>
    <w:rsid w:val="00382462"/>
    <w:rsid w:val="003951B9"/>
    <w:rsid w:val="003B1972"/>
    <w:rsid w:val="003B1E1A"/>
    <w:rsid w:val="003B6B78"/>
    <w:rsid w:val="003E390F"/>
    <w:rsid w:val="00400707"/>
    <w:rsid w:val="00484ECA"/>
    <w:rsid w:val="004862F6"/>
    <w:rsid w:val="004869B8"/>
    <w:rsid w:val="004B3CBD"/>
    <w:rsid w:val="004C0AC5"/>
    <w:rsid w:val="004C21E2"/>
    <w:rsid w:val="004C274F"/>
    <w:rsid w:val="00510ABF"/>
    <w:rsid w:val="00523CCB"/>
    <w:rsid w:val="005714FD"/>
    <w:rsid w:val="0059513C"/>
    <w:rsid w:val="00596268"/>
    <w:rsid w:val="005A5465"/>
    <w:rsid w:val="005A5AD4"/>
    <w:rsid w:val="005B249F"/>
    <w:rsid w:val="005C781D"/>
    <w:rsid w:val="005D69D2"/>
    <w:rsid w:val="005E642E"/>
    <w:rsid w:val="00635A66"/>
    <w:rsid w:val="00694B9A"/>
    <w:rsid w:val="006E03CB"/>
    <w:rsid w:val="006F43A1"/>
    <w:rsid w:val="00702F67"/>
    <w:rsid w:val="007468E6"/>
    <w:rsid w:val="00757A9F"/>
    <w:rsid w:val="007820EC"/>
    <w:rsid w:val="007D0E63"/>
    <w:rsid w:val="007E1109"/>
    <w:rsid w:val="007E503C"/>
    <w:rsid w:val="007F29A8"/>
    <w:rsid w:val="00827A44"/>
    <w:rsid w:val="008414F5"/>
    <w:rsid w:val="008E7C84"/>
    <w:rsid w:val="0091569D"/>
    <w:rsid w:val="00925FE9"/>
    <w:rsid w:val="009739A5"/>
    <w:rsid w:val="009A6E20"/>
    <w:rsid w:val="009D3DE1"/>
    <w:rsid w:val="00A02B11"/>
    <w:rsid w:val="00A03213"/>
    <w:rsid w:val="00A35586"/>
    <w:rsid w:val="00A820C5"/>
    <w:rsid w:val="00AB60C4"/>
    <w:rsid w:val="00B33449"/>
    <w:rsid w:val="00B40D8F"/>
    <w:rsid w:val="00B77800"/>
    <w:rsid w:val="00BB418C"/>
    <w:rsid w:val="00BD0E50"/>
    <w:rsid w:val="00BE3415"/>
    <w:rsid w:val="00BF0DAE"/>
    <w:rsid w:val="00C03774"/>
    <w:rsid w:val="00C20450"/>
    <w:rsid w:val="00C20CC3"/>
    <w:rsid w:val="00C224C3"/>
    <w:rsid w:val="00C23910"/>
    <w:rsid w:val="00C30CCA"/>
    <w:rsid w:val="00C50D22"/>
    <w:rsid w:val="00C67FAD"/>
    <w:rsid w:val="00C73D1A"/>
    <w:rsid w:val="00C824F1"/>
    <w:rsid w:val="00C84129"/>
    <w:rsid w:val="00CB45EB"/>
    <w:rsid w:val="00CD1E7D"/>
    <w:rsid w:val="00D00FF3"/>
    <w:rsid w:val="00D15E54"/>
    <w:rsid w:val="00DC2AE0"/>
    <w:rsid w:val="00DD12CA"/>
    <w:rsid w:val="00DD160F"/>
    <w:rsid w:val="00DF17A9"/>
    <w:rsid w:val="00DF2E8D"/>
    <w:rsid w:val="00E02273"/>
    <w:rsid w:val="00E04AA0"/>
    <w:rsid w:val="00E05972"/>
    <w:rsid w:val="00E33CA1"/>
    <w:rsid w:val="00E35DE3"/>
    <w:rsid w:val="00E67481"/>
    <w:rsid w:val="00EA10A7"/>
    <w:rsid w:val="00EC3214"/>
    <w:rsid w:val="00ED0BDF"/>
    <w:rsid w:val="00F10F26"/>
    <w:rsid w:val="00F83EDC"/>
    <w:rsid w:val="00F91D29"/>
    <w:rsid w:val="00F97BF7"/>
    <w:rsid w:val="00FC50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85A19D-4F1F-4342-825F-A54F5E18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18"/>
      <w:szCs w:val="20"/>
    </w:rPr>
  </w:style>
  <w:style w:type="paragraph" w:styleId="Nadpis1">
    <w:name w:val="heading 1"/>
    <w:basedOn w:val="Normlny"/>
    <w:next w:val="Normlny"/>
    <w:link w:val="Nadpis1Char"/>
    <w:uiPriority w:val="99"/>
    <w:qFormat/>
    <w:pPr>
      <w:keepNext/>
      <w:spacing w:before="120" w:after="120"/>
      <w:jc w:val="center"/>
      <w:outlineLvl w:val="0"/>
    </w:pPr>
    <w:rPr>
      <w:b/>
    </w:rPr>
  </w:style>
  <w:style w:type="paragraph" w:styleId="Nadpis2">
    <w:name w:val="heading 2"/>
    <w:basedOn w:val="Normlny"/>
    <w:next w:val="Normlny"/>
    <w:link w:val="Nadpis2Char"/>
    <w:uiPriority w:val="99"/>
    <w:qFormat/>
    <w:pPr>
      <w:keepNext/>
      <w:spacing w:before="120" w:after="120"/>
      <w:jc w:val="center"/>
      <w:outlineLvl w:val="1"/>
    </w:pPr>
    <w:rPr>
      <w:b/>
      <w:sz w:val="50"/>
    </w:rPr>
  </w:style>
  <w:style w:type="paragraph" w:styleId="Nadpis3">
    <w:name w:val="heading 3"/>
    <w:basedOn w:val="Normlny"/>
    <w:next w:val="Normlny"/>
    <w:link w:val="Nadpis3Char"/>
    <w:uiPriority w:val="99"/>
    <w:qFormat/>
    <w:pPr>
      <w:keepNext/>
      <w:spacing w:before="120" w:after="120"/>
      <w:outlineLvl w:val="2"/>
    </w:pPr>
    <w:rPr>
      <w:b/>
      <w:sz w:val="20"/>
    </w:rPr>
  </w:style>
  <w:style w:type="paragraph" w:styleId="Nadpis4">
    <w:name w:val="heading 4"/>
    <w:basedOn w:val="Normlny"/>
    <w:next w:val="Normlny"/>
    <w:link w:val="Nadpis4Char"/>
    <w:uiPriority w:val="99"/>
    <w:qFormat/>
    <w:pPr>
      <w:keepNext/>
      <w:outlineLvl w:val="3"/>
    </w:pPr>
    <w:rPr>
      <w:b/>
      <w:sz w:val="20"/>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customStyle="1" w:styleId="iara">
    <w:name w:val="Čiara"/>
    <w:basedOn w:val="Normlny"/>
    <w:uiPriority w:val="99"/>
    <w:pPr>
      <w:pBdr>
        <w:bottom w:val="single" w:sz="4" w:space="1" w:color="auto"/>
      </w:pBdr>
      <w:jc w:val="both"/>
    </w:pPr>
  </w:style>
  <w:style w:type="paragraph" w:customStyle="1" w:styleId="Nadpis">
    <w:name w:val="Nadpis"/>
    <w:basedOn w:val="Normlny"/>
    <w:uiPriority w:val="99"/>
    <w:pPr>
      <w:jc w:val="center"/>
    </w:pPr>
    <w:rPr>
      <w:b/>
      <w:sz w:val="24"/>
    </w:rPr>
  </w:style>
  <w:style w:type="paragraph" w:customStyle="1" w:styleId="Posun">
    <w:name w:val="Posun"/>
    <w:basedOn w:val="Normlny"/>
    <w:uiPriority w:val="99"/>
    <w:pPr>
      <w:ind w:left="709"/>
      <w:jc w:val="both"/>
    </w:pPr>
  </w:style>
  <w:style w:type="paragraph" w:customStyle="1" w:styleId="Text">
    <w:name w:val="Text"/>
    <w:basedOn w:val="Normlny"/>
    <w:uiPriority w:val="99"/>
    <w:pPr>
      <w:ind w:left="709" w:hanging="567"/>
      <w:jc w:val="both"/>
    </w:pPr>
  </w:style>
  <w:style w:type="paragraph" w:customStyle="1" w:styleId="Trieda">
    <w:name w:val="Trieda"/>
    <w:basedOn w:val="Normlny"/>
    <w:uiPriority w:val="99"/>
    <w:pPr>
      <w:tabs>
        <w:tab w:val="left" w:pos="142"/>
        <w:tab w:val="left" w:pos="709"/>
      </w:tabs>
      <w:ind w:left="709" w:hanging="709"/>
      <w:jc w:val="both"/>
    </w:pPr>
    <w:rPr>
      <w:b/>
    </w:rPr>
  </w:style>
  <w:style w:type="paragraph" w:customStyle="1" w:styleId="111a540">
    <w:name w:val="(111) a (540)"/>
    <w:basedOn w:val="iara"/>
    <w:uiPriority w:val="99"/>
    <w:pPr>
      <w:pBdr>
        <w:bottom w:val="none" w:sz="0" w:space="0" w:color="auto"/>
      </w:pBdr>
      <w:ind w:left="567" w:hanging="425"/>
    </w:pPr>
    <w:rPr>
      <w:b/>
    </w:rPr>
  </w:style>
  <w:style w:type="paragraph" w:customStyle="1" w:styleId="z111a540">
    <w:name w:val="z(111) a (540)"/>
    <w:basedOn w:val="111a540"/>
    <w:uiPriority w:val="99"/>
    <w:pPr>
      <w:ind w:left="709" w:hanging="567"/>
    </w:pPr>
  </w:style>
  <w:style w:type="paragraph" w:customStyle="1" w:styleId="zPosun">
    <w:name w:val="zPosun"/>
    <w:basedOn w:val="Posun"/>
    <w:uiPriority w:val="99"/>
  </w:style>
  <w:style w:type="paragraph" w:customStyle="1" w:styleId="zText">
    <w:name w:val="zText"/>
    <w:basedOn w:val="Text"/>
    <w:uiPriority w:val="99"/>
  </w:style>
  <w:style w:type="paragraph" w:customStyle="1" w:styleId="zTrieda">
    <w:name w:val="zTrieda"/>
    <w:basedOn w:val="Trieda"/>
    <w:uiPriority w:val="99"/>
    <w:pPr>
      <w:ind w:left="0" w:firstLine="0"/>
    </w:pPr>
  </w:style>
  <w:style w:type="paragraph" w:styleId="Obsah1">
    <w:name w:val="toc 1"/>
    <w:basedOn w:val="Normlny"/>
    <w:next w:val="Normlny"/>
    <w:autoRedefine/>
    <w:uiPriority w:val="99"/>
    <w:semiHidden/>
    <w:pPr>
      <w:tabs>
        <w:tab w:val="left" w:leader="dot" w:pos="8646"/>
        <w:tab w:val="right" w:pos="9072"/>
      </w:tabs>
      <w:ind w:right="850"/>
    </w:pPr>
    <w:rPr>
      <w:lang w:val="en-GB"/>
    </w:rPr>
  </w:style>
  <w:style w:type="paragraph" w:styleId="Nzov">
    <w:name w:val="Title"/>
    <w:basedOn w:val="Normlny"/>
    <w:link w:val="NzovChar"/>
    <w:uiPriority w:val="99"/>
    <w:qFormat/>
    <w:pPr>
      <w:jc w:val="center"/>
    </w:pPr>
    <w:rPr>
      <w:b/>
      <w:sz w:val="22"/>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paragraph" w:styleId="Zarkazkladnhotextu">
    <w:name w:val="Body Text Indent"/>
    <w:basedOn w:val="Normlny"/>
    <w:link w:val="ZarkazkladnhotextuChar"/>
    <w:uiPriority w:val="99"/>
    <w:pPr>
      <w:spacing w:line="360" w:lineRule="auto"/>
      <w:ind w:firstLine="426"/>
    </w:pPr>
    <w:rPr>
      <w:sz w:val="16"/>
    </w:rPr>
  </w:style>
  <w:style w:type="character" w:customStyle="1" w:styleId="ZarkazkladnhotextuChar">
    <w:name w:val="Zarážka základného textu Char"/>
    <w:basedOn w:val="Predvolenpsmoodseku"/>
    <w:link w:val="Zarkazkladnhotextu"/>
    <w:uiPriority w:val="99"/>
    <w:semiHidden/>
    <w:locked/>
    <w:rPr>
      <w:rFonts w:cs="Times New Roman"/>
      <w:sz w:val="20"/>
      <w:szCs w:val="20"/>
    </w:rPr>
  </w:style>
  <w:style w:type="paragraph" w:styleId="truktradokumentu">
    <w:name w:val="Document Map"/>
    <w:basedOn w:val="Normlny"/>
    <w:link w:val="truktradokumentuChar"/>
    <w:uiPriority w:val="99"/>
    <w:semiHidden/>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rPr>
  </w:style>
  <w:style w:type="character" w:styleId="Hypertextovprepojenie">
    <w:name w:val="Hyperlink"/>
    <w:basedOn w:val="Predvolenpsmoodseku"/>
    <w:uiPriority w:val="99"/>
    <w:rPr>
      <w:rFonts w:cs="Times New Roman"/>
      <w:color w:val="0000FF"/>
      <w:u w:val="single"/>
    </w:rPr>
  </w:style>
  <w:style w:type="character" w:styleId="Siln">
    <w:name w:val="Strong"/>
    <w:basedOn w:val="Predvolenpsmoodseku"/>
    <w:uiPriority w:val="22"/>
    <w:qFormat/>
    <w:rPr>
      <w:rFonts w:cs="Times New Roman"/>
      <w:b/>
    </w:rPr>
  </w:style>
  <w:style w:type="paragraph" w:styleId="Zkladntext2">
    <w:name w:val="Body Text 2"/>
    <w:basedOn w:val="Normlny"/>
    <w:link w:val="Zkladntext2Char"/>
    <w:uiPriority w:val="99"/>
    <w:pPr>
      <w:jc w:val="both"/>
    </w:pPr>
    <w:rPr>
      <w:sz w:val="24"/>
    </w:rPr>
  </w:style>
  <w:style w:type="character" w:customStyle="1" w:styleId="Zkladntext2Char">
    <w:name w:val="Základný text 2 Char"/>
    <w:basedOn w:val="Predvolenpsmoodseku"/>
    <w:link w:val="Zkladntext2"/>
    <w:uiPriority w:val="99"/>
    <w:semiHidden/>
    <w:locked/>
    <w:rPr>
      <w:rFonts w:cs="Times New Roman"/>
      <w:sz w:val="20"/>
      <w:szCs w:val="20"/>
    </w:rPr>
  </w:style>
  <w:style w:type="paragraph" w:styleId="Zkladntext3">
    <w:name w:val="Body Text 3"/>
    <w:basedOn w:val="Normlny"/>
    <w:link w:val="Zkladntext3Char"/>
    <w:uiPriority w:val="99"/>
    <w:pPr>
      <w:jc w:val="both"/>
    </w:pPr>
    <w:rPr>
      <w:sz w:val="20"/>
    </w:r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rsid w:val="009739A5"/>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0"/>
      <w:szCs w:val="20"/>
    </w:rPr>
  </w:style>
  <w:style w:type="paragraph" w:styleId="Pta">
    <w:name w:val="footer"/>
    <w:basedOn w:val="Normlny"/>
    <w:link w:val="PtaChar"/>
    <w:uiPriority w:val="99"/>
    <w:rsid w:val="009739A5"/>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szCs w:val="20"/>
    </w:rPr>
  </w:style>
  <w:style w:type="paragraph" w:styleId="Normlnywebov">
    <w:name w:val="Normal (Web)"/>
    <w:basedOn w:val="Normlny"/>
    <w:uiPriority w:val="99"/>
    <w:unhideWhenUsed/>
    <w:rsid w:val="00C841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91242">
      <w:marLeft w:val="0"/>
      <w:marRight w:val="0"/>
      <w:marTop w:val="0"/>
      <w:marBottom w:val="0"/>
      <w:divBdr>
        <w:top w:val="none" w:sz="0" w:space="0" w:color="auto"/>
        <w:left w:val="none" w:sz="0" w:space="0" w:color="auto"/>
        <w:bottom w:val="none" w:sz="0" w:space="0" w:color="auto"/>
        <w:right w:val="none" w:sz="0" w:space="0" w:color="auto"/>
      </w:divBdr>
    </w:div>
    <w:div w:id="2073191243">
      <w:marLeft w:val="0"/>
      <w:marRight w:val="0"/>
      <w:marTop w:val="0"/>
      <w:marBottom w:val="0"/>
      <w:divBdr>
        <w:top w:val="none" w:sz="0" w:space="0" w:color="auto"/>
        <w:left w:val="none" w:sz="0" w:space="0" w:color="auto"/>
        <w:bottom w:val="none" w:sz="0" w:space="0" w:color="auto"/>
        <w:right w:val="none" w:sz="0" w:space="0" w:color="auto"/>
      </w:divBdr>
    </w:div>
    <w:div w:id="2073191244">
      <w:marLeft w:val="0"/>
      <w:marRight w:val="0"/>
      <w:marTop w:val="0"/>
      <w:marBottom w:val="0"/>
      <w:divBdr>
        <w:top w:val="none" w:sz="0" w:space="0" w:color="auto"/>
        <w:left w:val="none" w:sz="0" w:space="0" w:color="auto"/>
        <w:bottom w:val="none" w:sz="0" w:space="0" w:color="auto"/>
        <w:right w:val="none" w:sz="0" w:space="0" w:color="auto"/>
      </w:divBdr>
    </w:div>
    <w:div w:id="2073191245">
      <w:marLeft w:val="0"/>
      <w:marRight w:val="0"/>
      <w:marTop w:val="0"/>
      <w:marBottom w:val="0"/>
      <w:divBdr>
        <w:top w:val="none" w:sz="0" w:space="0" w:color="auto"/>
        <w:left w:val="none" w:sz="0" w:space="0" w:color="auto"/>
        <w:bottom w:val="none" w:sz="0" w:space="0" w:color="auto"/>
        <w:right w:val="none" w:sz="0" w:space="0" w:color="auto"/>
      </w:divBdr>
    </w:div>
    <w:div w:id="2073191246">
      <w:marLeft w:val="0"/>
      <w:marRight w:val="0"/>
      <w:marTop w:val="0"/>
      <w:marBottom w:val="0"/>
      <w:divBdr>
        <w:top w:val="none" w:sz="0" w:space="0" w:color="auto"/>
        <w:left w:val="none" w:sz="0" w:space="0" w:color="auto"/>
        <w:bottom w:val="none" w:sz="0" w:space="0" w:color="auto"/>
        <w:right w:val="none" w:sz="0" w:space="0" w:color="auto"/>
      </w:divBdr>
    </w:div>
    <w:div w:id="2073191247">
      <w:marLeft w:val="0"/>
      <w:marRight w:val="0"/>
      <w:marTop w:val="0"/>
      <w:marBottom w:val="0"/>
      <w:divBdr>
        <w:top w:val="none" w:sz="0" w:space="0" w:color="auto"/>
        <w:left w:val="none" w:sz="0" w:space="0" w:color="auto"/>
        <w:bottom w:val="none" w:sz="0" w:space="0" w:color="auto"/>
        <w:right w:val="none" w:sz="0" w:space="0" w:color="auto"/>
      </w:divBdr>
    </w:div>
    <w:div w:id="2073191248">
      <w:marLeft w:val="0"/>
      <w:marRight w:val="0"/>
      <w:marTop w:val="0"/>
      <w:marBottom w:val="0"/>
      <w:divBdr>
        <w:top w:val="none" w:sz="0" w:space="0" w:color="auto"/>
        <w:left w:val="none" w:sz="0" w:space="0" w:color="auto"/>
        <w:bottom w:val="none" w:sz="0" w:space="0" w:color="auto"/>
        <w:right w:val="none" w:sz="0" w:space="0" w:color="auto"/>
      </w:divBdr>
    </w:div>
    <w:div w:id="2073191249">
      <w:marLeft w:val="0"/>
      <w:marRight w:val="0"/>
      <w:marTop w:val="0"/>
      <w:marBottom w:val="0"/>
      <w:divBdr>
        <w:top w:val="none" w:sz="0" w:space="0" w:color="auto"/>
        <w:left w:val="none" w:sz="0" w:space="0" w:color="auto"/>
        <w:bottom w:val="none" w:sz="0" w:space="0" w:color="auto"/>
        <w:right w:val="none" w:sz="0" w:space="0" w:color="auto"/>
      </w:divBdr>
    </w:div>
    <w:div w:id="2073191250">
      <w:marLeft w:val="0"/>
      <w:marRight w:val="0"/>
      <w:marTop w:val="0"/>
      <w:marBottom w:val="0"/>
      <w:divBdr>
        <w:top w:val="none" w:sz="0" w:space="0" w:color="auto"/>
        <w:left w:val="none" w:sz="0" w:space="0" w:color="auto"/>
        <w:bottom w:val="none" w:sz="0" w:space="0" w:color="auto"/>
        <w:right w:val="none" w:sz="0" w:space="0" w:color="auto"/>
      </w:divBdr>
    </w:div>
    <w:div w:id="2073191251">
      <w:marLeft w:val="0"/>
      <w:marRight w:val="0"/>
      <w:marTop w:val="0"/>
      <w:marBottom w:val="0"/>
      <w:divBdr>
        <w:top w:val="none" w:sz="0" w:space="0" w:color="auto"/>
        <w:left w:val="none" w:sz="0" w:space="0" w:color="auto"/>
        <w:bottom w:val="none" w:sz="0" w:space="0" w:color="auto"/>
        <w:right w:val="none" w:sz="0" w:space="0" w:color="auto"/>
      </w:divBdr>
    </w:div>
    <w:div w:id="2073191252">
      <w:marLeft w:val="0"/>
      <w:marRight w:val="0"/>
      <w:marTop w:val="0"/>
      <w:marBottom w:val="0"/>
      <w:divBdr>
        <w:top w:val="none" w:sz="0" w:space="0" w:color="auto"/>
        <w:left w:val="none" w:sz="0" w:space="0" w:color="auto"/>
        <w:bottom w:val="none" w:sz="0" w:space="0" w:color="auto"/>
        <w:right w:val="none" w:sz="0" w:space="0" w:color="auto"/>
      </w:divBdr>
    </w:div>
    <w:div w:id="2073191253">
      <w:marLeft w:val="0"/>
      <w:marRight w:val="0"/>
      <w:marTop w:val="0"/>
      <w:marBottom w:val="0"/>
      <w:divBdr>
        <w:top w:val="none" w:sz="0" w:space="0" w:color="auto"/>
        <w:left w:val="none" w:sz="0" w:space="0" w:color="auto"/>
        <w:bottom w:val="none" w:sz="0" w:space="0" w:color="auto"/>
        <w:right w:val="none" w:sz="0" w:space="0" w:color="auto"/>
      </w:divBdr>
    </w:div>
    <w:div w:id="2073191254">
      <w:marLeft w:val="0"/>
      <w:marRight w:val="0"/>
      <w:marTop w:val="0"/>
      <w:marBottom w:val="0"/>
      <w:divBdr>
        <w:top w:val="none" w:sz="0" w:space="0" w:color="auto"/>
        <w:left w:val="none" w:sz="0" w:space="0" w:color="auto"/>
        <w:bottom w:val="none" w:sz="0" w:space="0" w:color="auto"/>
        <w:right w:val="none" w:sz="0" w:space="0" w:color="auto"/>
      </w:divBdr>
    </w:div>
    <w:div w:id="2073191255">
      <w:marLeft w:val="0"/>
      <w:marRight w:val="0"/>
      <w:marTop w:val="0"/>
      <w:marBottom w:val="0"/>
      <w:divBdr>
        <w:top w:val="none" w:sz="0" w:space="0" w:color="auto"/>
        <w:left w:val="none" w:sz="0" w:space="0" w:color="auto"/>
        <w:bottom w:val="none" w:sz="0" w:space="0" w:color="auto"/>
        <w:right w:val="none" w:sz="0" w:space="0" w:color="auto"/>
      </w:divBdr>
    </w:div>
    <w:div w:id="2073191256">
      <w:marLeft w:val="0"/>
      <w:marRight w:val="0"/>
      <w:marTop w:val="0"/>
      <w:marBottom w:val="0"/>
      <w:divBdr>
        <w:top w:val="none" w:sz="0" w:space="0" w:color="auto"/>
        <w:left w:val="none" w:sz="0" w:space="0" w:color="auto"/>
        <w:bottom w:val="none" w:sz="0" w:space="0" w:color="auto"/>
        <w:right w:val="none" w:sz="0" w:space="0" w:color="auto"/>
      </w:divBdr>
    </w:div>
    <w:div w:id="2073191257">
      <w:marLeft w:val="0"/>
      <w:marRight w:val="0"/>
      <w:marTop w:val="0"/>
      <w:marBottom w:val="0"/>
      <w:divBdr>
        <w:top w:val="none" w:sz="0" w:space="0" w:color="auto"/>
        <w:left w:val="none" w:sz="0" w:space="0" w:color="auto"/>
        <w:bottom w:val="none" w:sz="0" w:space="0" w:color="auto"/>
        <w:right w:val="none" w:sz="0" w:space="0" w:color="auto"/>
      </w:divBdr>
    </w:div>
    <w:div w:id="2073191258">
      <w:marLeft w:val="0"/>
      <w:marRight w:val="0"/>
      <w:marTop w:val="0"/>
      <w:marBottom w:val="0"/>
      <w:divBdr>
        <w:top w:val="none" w:sz="0" w:space="0" w:color="auto"/>
        <w:left w:val="none" w:sz="0" w:space="0" w:color="auto"/>
        <w:bottom w:val="none" w:sz="0" w:space="0" w:color="auto"/>
        <w:right w:val="none" w:sz="0" w:space="0" w:color="auto"/>
      </w:divBdr>
    </w:div>
    <w:div w:id="2073191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indprop.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p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7192B-9EE0-4B23-A793-DCF5F381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8714</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ÚRAD PRIEMYSELNÉHO VLASTNÍCTVA SLOVENSKEJ REPUBLIKY</vt:lpstr>
    </vt:vector>
  </TitlesOfParts>
  <Company>Ipo</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PRIEMYSELNÉHO VLASTNÍCTVA SLOVENSKEJ REPUBLIKY</dc:title>
  <dc:subject/>
  <dc:creator>Janka</dc:creator>
  <cp:keywords/>
  <dc:description/>
  <cp:lastModifiedBy>Mgr. Mikuláš Paučo</cp:lastModifiedBy>
  <cp:revision>2</cp:revision>
  <cp:lastPrinted>2022-03-24T05:35:00Z</cp:lastPrinted>
  <dcterms:created xsi:type="dcterms:W3CDTF">2022-06-10T07:45:00Z</dcterms:created>
  <dcterms:modified xsi:type="dcterms:W3CDTF">2022-06-10T07:45:00Z</dcterms:modified>
</cp:coreProperties>
</file>